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2018" w14:textId="77777777" w:rsidR="00272AE6" w:rsidRDefault="00743751">
      <w:pPr>
        <w:pStyle w:val="Heading1"/>
        <w:ind w:right="73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6519E2FF" wp14:editId="2D263079">
                <wp:simplePos x="0" y="0"/>
                <wp:positionH relativeFrom="page">
                  <wp:posOffset>6934835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4300E" w14:textId="77777777" w:rsidR="00272AE6" w:rsidRDefault="006C1072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9E2F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46.05pt;margin-top:40.9pt;width:19.8pt;height:44.1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" filled="f" stroked="f">
                <v:path arrowok="t"/>
                <v:textbox style="layout-flow:vertical;mso-layout-flow-alt:bottom-to-top" inset="0,0,0,0">
                  <w:txbxContent>
                    <w:p w14:paraId="04E4300E" w14:textId="77777777" w:rsidR="00272AE6" w:rsidRDefault="006C1072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072">
        <w:rPr>
          <w:color w:val="AB8041"/>
          <w:w w:val="94"/>
        </w:rPr>
        <w:t>5</w:t>
      </w:r>
    </w:p>
    <w:p w14:paraId="001C255E" w14:textId="77777777" w:rsidR="00272AE6" w:rsidRDefault="00272AE6">
      <w:pPr>
        <w:pStyle w:val="BodyText"/>
        <w:rPr>
          <w:sz w:val="20"/>
        </w:rPr>
      </w:pPr>
    </w:p>
    <w:p w14:paraId="52D24929" w14:textId="77777777" w:rsidR="00272AE6" w:rsidRDefault="00272AE6">
      <w:pPr>
        <w:pStyle w:val="BodyText"/>
        <w:rPr>
          <w:sz w:val="20"/>
        </w:rPr>
      </w:pPr>
    </w:p>
    <w:p w14:paraId="684D84B5" w14:textId="77777777" w:rsidR="00272AE6" w:rsidRDefault="00272AE6">
      <w:pPr>
        <w:pStyle w:val="BodyText"/>
        <w:rPr>
          <w:sz w:val="20"/>
        </w:rPr>
      </w:pPr>
    </w:p>
    <w:p w14:paraId="00E901AE" w14:textId="77777777" w:rsidR="00272AE6" w:rsidRDefault="00743751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1E51A6" wp14:editId="7F2F0FEA">
                <wp:simplePos x="0" y="0"/>
                <wp:positionH relativeFrom="page">
                  <wp:posOffset>1097280</wp:posOffset>
                </wp:positionH>
                <wp:positionV relativeFrom="paragraph">
                  <wp:posOffset>138430</wp:posOffset>
                </wp:positionV>
                <wp:extent cx="4528820" cy="1270"/>
                <wp:effectExtent l="0" t="12700" r="508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7132"/>
                            <a:gd name="T2" fmla="+- 0 8860 1728"/>
                            <a:gd name="T3" fmla="*/ T2 w 7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32">
                              <a:moveTo>
                                <a:pt x="0" y="0"/>
                              </a:moveTo>
                              <a:lnTo>
                                <a:pt x="713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EE5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EB36" id="Freeform 23" o:spid="_x0000_s1026" style="position:absolute;margin-left:86.4pt;margin-top:10.9pt;width:356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" path="m,l7132,e" filled="f" strokecolor="#eee5d9" strokeweight="2pt">
                <v:path arrowok="t" o:connecttype="custom" o:connectlocs="0,0;4528820,0" o:connectangles="0,0"/>
                <w10:wrap type="topAndBottom" anchorx="page"/>
              </v:shape>
            </w:pict>
          </mc:Fallback>
        </mc:AlternateContent>
      </w:r>
    </w:p>
    <w:p w14:paraId="05F20F3C" w14:textId="77777777" w:rsidR="00272AE6" w:rsidRDefault="006C1072">
      <w:pPr>
        <w:pStyle w:val="Heading2"/>
        <w:spacing w:line="633" w:lineRule="exact"/>
      </w:pPr>
      <w:r>
        <w:rPr>
          <w:color w:val="AB8041"/>
        </w:rPr>
        <w:t>PART THREE</w:t>
      </w:r>
    </w:p>
    <w:p w14:paraId="323F2BEB" w14:textId="77777777" w:rsidR="00272AE6" w:rsidRDefault="006C1072">
      <w:pPr>
        <w:spacing w:line="762" w:lineRule="exact"/>
        <w:ind w:left="1047"/>
        <w:rPr>
          <w:sz w:val="68"/>
        </w:rPr>
      </w:pPr>
      <w:r>
        <w:rPr>
          <w:color w:val="262525"/>
          <w:w w:val="95"/>
          <w:sz w:val="68"/>
        </w:rPr>
        <w:t>Survival on Daphne Major</w:t>
      </w:r>
    </w:p>
    <w:p w14:paraId="3C84A168" w14:textId="77777777" w:rsidR="00272AE6" w:rsidRDefault="006C1072">
      <w:pPr>
        <w:pStyle w:val="BodyText"/>
        <w:spacing w:before="30" w:line="249" w:lineRule="auto"/>
        <w:ind w:left="1047" w:right="3199"/>
        <w:jc w:val="both"/>
      </w:pPr>
      <w:r>
        <w:rPr>
          <w:color w:val="262525"/>
          <w:w w:val="90"/>
        </w:rPr>
        <w:t>The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>scientists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on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4"/>
          <w:w w:val="90"/>
        </w:rPr>
        <w:t>Daphne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>Major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observe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4"/>
          <w:w w:val="90"/>
        </w:rPr>
        <w:t>everything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on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3"/>
          <w:w w:val="90"/>
        </w:rPr>
        <w:t>the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>island,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and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3"/>
          <w:w w:val="90"/>
        </w:rPr>
        <w:t>they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keep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 xml:space="preserve">care- </w:t>
      </w:r>
      <w:proofErr w:type="spellStart"/>
      <w:r>
        <w:rPr>
          <w:color w:val="262525"/>
          <w:spacing w:val="-3"/>
          <w:w w:val="90"/>
        </w:rPr>
        <w:t>ful</w:t>
      </w:r>
      <w:proofErr w:type="spellEnd"/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5"/>
          <w:w w:val="90"/>
        </w:rPr>
        <w:t>record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>their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4"/>
          <w:w w:val="90"/>
        </w:rPr>
        <w:t>data.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In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1977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and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3"/>
          <w:w w:val="90"/>
        </w:rPr>
        <w:t>1978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they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5"/>
          <w:w w:val="90"/>
        </w:rPr>
        <w:t>recorded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4"/>
          <w:w w:val="90"/>
        </w:rPr>
        <w:t>spell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>over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3"/>
          <w:w w:val="90"/>
        </w:rPr>
        <w:t>500</w:t>
      </w:r>
      <w:r>
        <w:rPr>
          <w:color w:val="262525"/>
          <w:spacing w:val="-18"/>
          <w:w w:val="90"/>
        </w:rPr>
        <w:t xml:space="preserve"> </w:t>
      </w:r>
      <w:r>
        <w:rPr>
          <w:color w:val="262525"/>
          <w:spacing w:val="-3"/>
          <w:w w:val="90"/>
        </w:rPr>
        <w:t>days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19"/>
          <w:w w:val="90"/>
        </w:rPr>
        <w:t xml:space="preserve"> </w:t>
      </w:r>
      <w:r>
        <w:rPr>
          <w:color w:val="262525"/>
          <w:spacing w:val="-4"/>
          <w:w w:val="90"/>
        </w:rPr>
        <w:t xml:space="preserve">which </w:t>
      </w:r>
      <w:r>
        <w:rPr>
          <w:color w:val="262525"/>
          <w:w w:val="95"/>
        </w:rPr>
        <w:t>no</w:t>
      </w:r>
      <w:r>
        <w:rPr>
          <w:color w:val="262525"/>
          <w:spacing w:val="-31"/>
          <w:w w:val="95"/>
        </w:rPr>
        <w:t xml:space="preserve"> </w:t>
      </w:r>
      <w:r>
        <w:rPr>
          <w:color w:val="262525"/>
          <w:spacing w:val="-3"/>
          <w:w w:val="95"/>
        </w:rPr>
        <w:t>rain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fell.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During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3"/>
          <w:w w:val="95"/>
        </w:rPr>
        <w:t>this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extremely</w:t>
      </w:r>
      <w:r>
        <w:rPr>
          <w:color w:val="262525"/>
          <w:spacing w:val="-31"/>
          <w:w w:val="95"/>
        </w:rPr>
        <w:t xml:space="preserve"> </w:t>
      </w:r>
      <w:r>
        <w:rPr>
          <w:color w:val="262525"/>
          <w:w w:val="95"/>
        </w:rPr>
        <w:t>dry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period,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3"/>
          <w:w w:val="95"/>
        </w:rPr>
        <w:t>many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plants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failed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31"/>
          <w:w w:val="95"/>
        </w:rPr>
        <w:t xml:space="preserve"> </w:t>
      </w:r>
      <w:r>
        <w:rPr>
          <w:color w:val="262525"/>
          <w:spacing w:val="-4"/>
          <w:w w:val="95"/>
        </w:rPr>
        <w:t>produce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4"/>
          <w:w w:val="95"/>
        </w:rPr>
        <w:t>seeds.</w:t>
      </w:r>
    </w:p>
    <w:p w14:paraId="4730F4D3" w14:textId="77777777" w:rsidR="00272AE6" w:rsidRDefault="006C1072">
      <w:pPr>
        <w:pStyle w:val="BodyText"/>
        <w:spacing w:line="259" w:lineRule="auto"/>
        <w:ind w:left="1047" w:right="3199" w:firstLine="360"/>
        <w:jc w:val="both"/>
      </w:pPr>
      <w:r>
        <w:rPr>
          <w:color w:val="262525"/>
          <w:w w:val="90"/>
        </w:rPr>
        <w:t>Investigate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some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measurements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from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scientists’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ﬁeld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notes.</w:t>
      </w:r>
      <w:r>
        <w:rPr>
          <w:color w:val="262525"/>
          <w:spacing w:val="-14"/>
          <w:w w:val="90"/>
        </w:rPr>
        <w:t xml:space="preserve"> </w:t>
      </w:r>
      <w:r>
        <w:rPr>
          <w:color w:val="262525"/>
          <w:spacing w:val="-8"/>
          <w:w w:val="90"/>
        </w:rPr>
        <w:t xml:space="preserve">Turn </w:t>
      </w:r>
      <w:r>
        <w:rPr>
          <w:color w:val="262525"/>
          <w:w w:val="90"/>
        </w:rPr>
        <w:t>their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spacing w:val="-4"/>
          <w:w w:val="90"/>
        </w:rPr>
        <w:t xml:space="preserve">data </w:t>
      </w:r>
      <w:r>
        <w:rPr>
          <w:color w:val="262525"/>
          <w:w w:val="90"/>
        </w:rPr>
        <w:t>into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graphs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get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picture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what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happened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food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supply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ﬁnch</w:t>
      </w:r>
      <w:r>
        <w:rPr>
          <w:color w:val="262525"/>
          <w:spacing w:val="-12"/>
          <w:w w:val="90"/>
        </w:rPr>
        <w:t xml:space="preserve"> </w:t>
      </w:r>
      <w:proofErr w:type="spellStart"/>
      <w:r>
        <w:rPr>
          <w:color w:val="262525"/>
          <w:spacing w:val="-4"/>
          <w:w w:val="90"/>
        </w:rPr>
        <w:t>popu</w:t>
      </w:r>
      <w:proofErr w:type="spellEnd"/>
      <w:r>
        <w:rPr>
          <w:color w:val="262525"/>
          <w:spacing w:val="-4"/>
          <w:w w:val="90"/>
        </w:rPr>
        <w:t xml:space="preserve">- </w:t>
      </w:r>
      <w:proofErr w:type="spellStart"/>
      <w:r>
        <w:rPr>
          <w:color w:val="262525"/>
          <w:w w:val="95"/>
        </w:rPr>
        <w:t>lation</w:t>
      </w:r>
      <w:proofErr w:type="spellEnd"/>
      <w:r>
        <w:rPr>
          <w:color w:val="262525"/>
          <w:w w:val="95"/>
        </w:rPr>
        <w:t xml:space="preserve"> after the</w:t>
      </w:r>
      <w:r>
        <w:rPr>
          <w:color w:val="262525"/>
          <w:spacing w:val="5"/>
          <w:w w:val="95"/>
        </w:rPr>
        <w:t xml:space="preserve"> </w:t>
      </w:r>
      <w:r>
        <w:rPr>
          <w:color w:val="262525"/>
          <w:w w:val="95"/>
        </w:rPr>
        <w:t>drought.</w:t>
      </w:r>
    </w:p>
    <w:p w14:paraId="3C2D234F" w14:textId="77777777" w:rsidR="00272AE6" w:rsidRDefault="006C1072">
      <w:pPr>
        <w:pStyle w:val="Heading3"/>
        <w:spacing w:before="74"/>
        <w:ind w:left="1047" w:firstLine="0"/>
        <w:jc w:val="both"/>
      </w:pPr>
      <w:r>
        <w:rPr>
          <w:color w:val="262525"/>
        </w:rPr>
        <w:t>Work with a partner</w:t>
      </w:r>
    </w:p>
    <w:p w14:paraId="2AB073AE" w14:textId="77777777" w:rsidR="00272AE6" w:rsidRDefault="006C1072">
      <w:pPr>
        <w:pStyle w:val="BodyText"/>
        <w:spacing w:before="2"/>
        <w:ind w:left="1047"/>
      </w:pPr>
      <w:r>
        <w:rPr>
          <w:color w:val="262525"/>
          <w:w w:val="95"/>
        </w:rPr>
        <w:t>Each team will need:</w:t>
      </w:r>
    </w:p>
    <w:p w14:paraId="4E5295DA" w14:textId="77777777" w:rsidR="00272AE6" w:rsidRDefault="006C1072">
      <w:pPr>
        <w:pStyle w:val="ListParagraph"/>
        <w:numPr>
          <w:ilvl w:val="0"/>
          <w:numId w:val="4"/>
        </w:numPr>
        <w:tabs>
          <w:tab w:val="left" w:pos="1767"/>
          <w:tab w:val="left" w:pos="1768"/>
        </w:tabs>
        <w:spacing w:before="30"/>
        <w:ind w:hanging="361"/>
      </w:pPr>
      <w:r>
        <w:rPr>
          <w:color w:val="262525"/>
          <w:w w:val="95"/>
        </w:rPr>
        <w:t>Seed Abundance</w:t>
      </w:r>
      <w:r>
        <w:rPr>
          <w:color w:val="262525"/>
          <w:spacing w:val="4"/>
          <w:w w:val="95"/>
        </w:rPr>
        <w:t xml:space="preserve"> </w:t>
      </w:r>
      <w:r>
        <w:rPr>
          <w:color w:val="262525"/>
          <w:w w:val="95"/>
        </w:rPr>
        <w:t>Graph</w:t>
      </w:r>
    </w:p>
    <w:p w14:paraId="514BBC83" w14:textId="77777777" w:rsidR="00272AE6" w:rsidRDefault="006C1072">
      <w:pPr>
        <w:pStyle w:val="ListParagraph"/>
        <w:numPr>
          <w:ilvl w:val="0"/>
          <w:numId w:val="4"/>
        </w:numPr>
        <w:tabs>
          <w:tab w:val="left" w:pos="1767"/>
          <w:tab w:val="left" w:pos="1768"/>
        </w:tabs>
        <w:spacing w:before="30"/>
        <w:ind w:hanging="361"/>
      </w:pPr>
      <w:r>
        <w:rPr>
          <w:color w:val="262525"/>
        </w:rPr>
        <w:t>Finch Population</w:t>
      </w:r>
      <w:r>
        <w:rPr>
          <w:color w:val="262525"/>
          <w:spacing w:val="-2"/>
        </w:rPr>
        <w:t xml:space="preserve"> </w:t>
      </w:r>
      <w:r>
        <w:rPr>
          <w:color w:val="262525"/>
        </w:rPr>
        <w:t>Graph</w:t>
      </w:r>
    </w:p>
    <w:p w14:paraId="618BD224" w14:textId="77777777" w:rsidR="00272AE6" w:rsidRDefault="006C1072">
      <w:pPr>
        <w:pStyle w:val="Heading3"/>
        <w:numPr>
          <w:ilvl w:val="0"/>
          <w:numId w:val="3"/>
        </w:numPr>
        <w:tabs>
          <w:tab w:val="left" w:pos="1408"/>
        </w:tabs>
        <w:spacing w:before="154" w:line="405" w:lineRule="exact"/>
        <w:ind w:hanging="361"/>
        <w:jc w:val="both"/>
      </w:pPr>
      <w:r>
        <w:rPr>
          <w:color w:val="262525"/>
          <w:spacing w:val="-5"/>
        </w:rPr>
        <w:t xml:space="preserve">Tracking </w:t>
      </w:r>
      <w:r>
        <w:rPr>
          <w:color w:val="262525"/>
        </w:rPr>
        <w:t>the Seed</w:t>
      </w:r>
      <w:r>
        <w:rPr>
          <w:color w:val="262525"/>
          <w:spacing w:val="17"/>
        </w:rPr>
        <w:t xml:space="preserve"> </w:t>
      </w:r>
      <w:r>
        <w:rPr>
          <w:color w:val="262525"/>
        </w:rPr>
        <w:t>Supply</w:t>
      </w:r>
    </w:p>
    <w:p w14:paraId="4C09A624" w14:textId="77777777" w:rsidR="00272AE6" w:rsidRDefault="006C1072">
      <w:pPr>
        <w:pStyle w:val="BodyText"/>
        <w:spacing w:line="249" w:lineRule="auto"/>
        <w:ind w:left="1407" w:right="3197"/>
        <w:jc w:val="both"/>
      </w:pPr>
      <w:r>
        <w:rPr>
          <w:color w:val="262525"/>
          <w:w w:val="90"/>
        </w:rPr>
        <w:t>The observers on Daphne Major tracked seed abundance by ﬁrst measuring a square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meter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area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ground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and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then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sifting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through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soil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23"/>
          <w:w w:val="90"/>
        </w:rPr>
        <w:t xml:space="preserve"> </w:t>
      </w:r>
      <w:r>
        <w:rPr>
          <w:color w:val="262525"/>
          <w:w w:val="90"/>
        </w:rPr>
        <w:t>count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every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seed. This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was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done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at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many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diﬀerent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places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get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an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accurate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count.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They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 xml:space="preserve">repeated </w:t>
      </w:r>
      <w:r>
        <w:rPr>
          <w:color w:val="262525"/>
          <w:w w:val="95"/>
        </w:rPr>
        <w:t>the count every six months. Here are their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data:</w:t>
      </w:r>
    </w:p>
    <w:p w14:paraId="29377E9C" w14:textId="77777777" w:rsidR="00272AE6" w:rsidRDefault="00272AE6">
      <w:pPr>
        <w:pStyle w:val="BodyText"/>
        <w:spacing w:before="4"/>
        <w:rPr>
          <w:sz w:val="34"/>
        </w:rPr>
      </w:pPr>
    </w:p>
    <w:p w14:paraId="5100DDBE" w14:textId="77777777" w:rsidR="00272AE6" w:rsidRDefault="006C1072">
      <w:pPr>
        <w:spacing w:after="31"/>
        <w:ind w:left="1047"/>
        <w:jc w:val="both"/>
        <w:rPr>
          <w:rFonts w:ascii="Arial"/>
          <w:sz w:val="20"/>
        </w:rPr>
      </w:pPr>
      <w:r>
        <w:rPr>
          <w:rFonts w:ascii="Arial"/>
          <w:color w:val="AB8041"/>
          <w:sz w:val="28"/>
        </w:rPr>
        <w:t xml:space="preserve">Field notebook seed count </w:t>
      </w:r>
      <w:r>
        <w:rPr>
          <w:rFonts w:ascii="Arial"/>
          <w:color w:val="262525"/>
          <w:sz w:val="20"/>
        </w:rPr>
        <w:t>(measured in grams per square meter)</w:t>
      </w: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697"/>
        <w:gridCol w:w="2520"/>
        <w:gridCol w:w="2480"/>
      </w:tblGrid>
      <w:tr w:rsidR="00272AE6" w14:paraId="7A5A5DB1" w14:textId="77777777">
        <w:trPr>
          <w:trHeight w:val="301"/>
        </w:trPr>
        <w:tc>
          <w:tcPr>
            <w:tcW w:w="1465" w:type="dxa"/>
          </w:tcPr>
          <w:p w14:paraId="2947AF45" w14:textId="77777777" w:rsidR="00272AE6" w:rsidRDefault="006C1072">
            <w:pPr>
              <w:pStyle w:val="TableParagraph"/>
              <w:spacing w:before="42"/>
              <w:ind w:left="50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January 1976</w:t>
            </w:r>
          </w:p>
        </w:tc>
        <w:tc>
          <w:tcPr>
            <w:tcW w:w="697" w:type="dxa"/>
            <w:tcBorders>
              <w:right w:val="single" w:sz="18" w:space="0" w:color="AB8041"/>
            </w:tcBorders>
          </w:tcPr>
          <w:p w14:paraId="3E1BBD76" w14:textId="77777777" w:rsidR="00272AE6" w:rsidRDefault="006C1072">
            <w:pPr>
              <w:pStyle w:val="TableParagraph"/>
              <w:spacing w:before="42"/>
              <w:ind w:right="47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7.5</w:t>
            </w:r>
          </w:p>
        </w:tc>
        <w:tc>
          <w:tcPr>
            <w:tcW w:w="2520" w:type="dxa"/>
            <w:tcBorders>
              <w:left w:val="single" w:sz="18" w:space="0" w:color="AB8041"/>
              <w:right w:val="single" w:sz="18" w:space="0" w:color="AB8041"/>
            </w:tcBorders>
          </w:tcPr>
          <w:p w14:paraId="49403813" w14:textId="77777777" w:rsidR="00272AE6" w:rsidRDefault="006C1072">
            <w:pPr>
              <w:pStyle w:val="TableParagraph"/>
              <w:tabs>
                <w:tab w:val="left" w:pos="1419"/>
              </w:tabs>
              <w:spacing w:before="42"/>
              <w:ind w:right="87"/>
              <w:rPr>
                <w:b/>
                <w:sz w:val="20"/>
              </w:rPr>
            </w:pPr>
            <w:r>
              <w:rPr>
                <w:color w:val="262525"/>
                <w:sz w:val="20"/>
              </w:rPr>
              <w:t>January</w:t>
            </w:r>
            <w:r>
              <w:rPr>
                <w:color w:val="262525"/>
                <w:spacing w:val="1"/>
                <w:sz w:val="20"/>
              </w:rPr>
              <w:t xml:space="preserve"> </w:t>
            </w:r>
            <w:r>
              <w:rPr>
                <w:color w:val="262525"/>
                <w:sz w:val="20"/>
              </w:rPr>
              <w:t>1977</w:t>
            </w:r>
            <w:r>
              <w:rPr>
                <w:color w:val="262525"/>
                <w:sz w:val="20"/>
              </w:rPr>
              <w:tab/>
            </w:r>
            <w:r>
              <w:rPr>
                <w:b/>
                <w:color w:val="262525"/>
                <w:sz w:val="20"/>
              </w:rPr>
              <w:t>8.0</w:t>
            </w:r>
          </w:p>
        </w:tc>
        <w:tc>
          <w:tcPr>
            <w:tcW w:w="2480" w:type="dxa"/>
            <w:tcBorders>
              <w:left w:val="single" w:sz="18" w:space="0" w:color="AB8041"/>
              <w:right w:val="single" w:sz="18" w:space="0" w:color="AB8041"/>
            </w:tcBorders>
          </w:tcPr>
          <w:p w14:paraId="3FB4136F" w14:textId="77777777" w:rsidR="00272AE6" w:rsidRDefault="006C1072">
            <w:pPr>
              <w:pStyle w:val="TableParagraph"/>
              <w:tabs>
                <w:tab w:val="left" w:pos="1439"/>
              </w:tabs>
              <w:spacing w:before="42"/>
              <w:ind w:right="47"/>
              <w:rPr>
                <w:b/>
                <w:sz w:val="20"/>
              </w:rPr>
            </w:pPr>
            <w:r>
              <w:rPr>
                <w:color w:val="262525"/>
                <w:sz w:val="20"/>
              </w:rPr>
              <w:t>January</w:t>
            </w:r>
            <w:r>
              <w:rPr>
                <w:color w:val="262525"/>
                <w:spacing w:val="1"/>
                <w:sz w:val="20"/>
              </w:rPr>
              <w:t xml:space="preserve"> </w:t>
            </w:r>
            <w:r>
              <w:rPr>
                <w:color w:val="262525"/>
                <w:sz w:val="20"/>
              </w:rPr>
              <w:t>1978</w:t>
            </w:r>
            <w:r>
              <w:rPr>
                <w:color w:val="262525"/>
                <w:sz w:val="20"/>
              </w:rPr>
              <w:tab/>
            </w:r>
            <w:r>
              <w:rPr>
                <w:b/>
                <w:color w:val="262525"/>
                <w:sz w:val="20"/>
              </w:rPr>
              <w:t>2.0</w:t>
            </w:r>
          </w:p>
        </w:tc>
      </w:tr>
      <w:tr w:rsidR="00272AE6" w14:paraId="60D520AE" w14:textId="77777777">
        <w:trPr>
          <w:trHeight w:val="298"/>
        </w:trPr>
        <w:tc>
          <w:tcPr>
            <w:tcW w:w="1465" w:type="dxa"/>
          </w:tcPr>
          <w:p w14:paraId="77C93D5E" w14:textId="77777777" w:rsidR="00272AE6" w:rsidRDefault="006C1072">
            <w:pPr>
              <w:pStyle w:val="TableParagraph"/>
              <w:spacing w:before="21"/>
              <w:ind w:left="50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July 1976</w:t>
            </w:r>
          </w:p>
        </w:tc>
        <w:tc>
          <w:tcPr>
            <w:tcW w:w="697" w:type="dxa"/>
            <w:tcBorders>
              <w:right w:val="single" w:sz="18" w:space="0" w:color="AB8041"/>
            </w:tcBorders>
          </w:tcPr>
          <w:p w14:paraId="7E4438E7" w14:textId="77777777" w:rsidR="00272AE6" w:rsidRDefault="006C1072">
            <w:pPr>
              <w:pStyle w:val="TableParagraph"/>
              <w:spacing w:before="21"/>
              <w:ind w:right="47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10.5</w:t>
            </w:r>
          </w:p>
        </w:tc>
        <w:tc>
          <w:tcPr>
            <w:tcW w:w="2520" w:type="dxa"/>
            <w:tcBorders>
              <w:left w:val="single" w:sz="18" w:space="0" w:color="AB8041"/>
              <w:right w:val="single" w:sz="18" w:space="0" w:color="AB8041"/>
            </w:tcBorders>
          </w:tcPr>
          <w:p w14:paraId="1A47FC91" w14:textId="77777777" w:rsidR="00272AE6" w:rsidRDefault="006C1072">
            <w:pPr>
              <w:pStyle w:val="TableParagraph"/>
              <w:tabs>
                <w:tab w:val="right" w:pos="1719"/>
              </w:tabs>
              <w:spacing w:before="21"/>
              <w:ind w:right="87"/>
              <w:rPr>
                <w:b/>
                <w:sz w:val="20"/>
              </w:rPr>
            </w:pPr>
            <w:r>
              <w:rPr>
                <w:color w:val="262525"/>
                <w:sz w:val="20"/>
              </w:rPr>
              <w:t>July</w:t>
            </w:r>
            <w:r>
              <w:rPr>
                <w:color w:val="262525"/>
                <w:spacing w:val="6"/>
                <w:sz w:val="20"/>
              </w:rPr>
              <w:t xml:space="preserve"> </w:t>
            </w:r>
            <w:r>
              <w:rPr>
                <w:color w:val="262525"/>
                <w:sz w:val="20"/>
              </w:rPr>
              <w:t>1977</w:t>
            </w:r>
            <w:r>
              <w:rPr>
                <w:color w:val="262525"/>
                <w:sz w:val="20"/>
              </w:rPr>
              <w:tab/>
            </w:r>
            <w:r>
              <w:rPr>
                <w:b/>
                <w:color w:val="262525"/>
                <w:sz w:val="20"/>
              </w:rPr>
              <w:t>5.5</w:t>
            </w:r>
          </w:p>
        </w:tc>
        <w:tc>
          <w:tcPr>
            <w:tcW w:w="2480" w:type="dxa"/>
            <w:tcBorders>
              <w:left w:val="single" w:sz="18" w:space="0" w:color="AB8041"/>
              <w:right w:val="single" w:sz="18" w:space="0" w:color="AB8041"/>
            </w:tcBorders>
          </w:tcPr>
          <w:p w14:paraId="56B109E3" w14:textId="77777777" w:rsidR="00272AE6" w:rsidRDefault="006C1072">
            <w:pPr>
              <w:pStyle w:val="TableParagraph"/>
              <w:tabs>
                <w:tab w:val="right" w:pos="1739"/>
              </w:tabs>
              <w:spacing w:before="21"/>
              <w:ind w:right="47"/>
              <w:rPr>
                <w:b/>
                <w:sz w:val="20"/>
              </w:rPr>
            </w:pPr>
            <w:r>
              <w:rPr>
                <w:color w:val="262525"/>
                <w:sz w:val="20"/>
              </w:rPr>
              <w:t>July</w:t>
            </w:r>
            <w:r>
              <w:rPr>
                <w:color w:val="262525"/>
                <w:spacing w:val="6"/>
                <w:sz w:val="20"/>
              </w:rPr>
              <w:t xml:space="preserve"> </w:t>
            </w:r>
            <w:r>
              <w:rPr>
                <w:color w:val="262525"/>
                <w:sz w:val="20"/>
              </w:rPr>
              <w:t>1978</w:t>
            </w:r>
            <w:r>
              <w:rPr>
                <w:color w:val="262525"/>
                <w:sz w:val="20"/>
              </w:rPr>
              <w:tab/>
            </w:r>
            <w:r>
              <w:rPr>
                <w:b/>
                <w:color w:val="262525"/>
                <w:sz w:val="20"/>
              </w:rPr>
              <w:t>3.5</w:t>
            </w:r>
          </w:p>
        </w:tc>
      </w:tr>
    </w:tbl>
    <w:p w14:paraId="6B539D88" w14:textId="77777777" w:rsidR="00272AE6" w:rsidRDefault="00272AE6">
      <w:pPr>
        <w:pStyle w:val="BodyText"/>
        <w:spacing w:before="6"/>
        <w:rPr>
          <w:rFonts w:ascii="Arial"/>
          <w:sz w:val="31"/>
        </w:rPr>
      </w:pPr>
    </w:p>
    <w:p w14:paraId="01CF60F2" w14:textId="77777777" w:rsidR="00272AE6" w:rsidRDefault="006C1072">
      <w:pPr>
        <w:pStyle w:val="ListParagraph"/>
        <w:numPr>
          <w:ilvl w:val="1"/>
          <w:numId w:val="3"/>
        </w:numPr>
        <w:tabs>
          <w:tab w:val="left" w:pos="1767"/>
          <w:tab w:val="left" w:pos="1768"/>
        </w:tabs>
        <w:spacing w:line="268" w:lineRule="auto"/>
        <w:ind w:left="1767" w:right="3197"/>
      </w:pPr>
      <w:r>
        <w:rPr>
          <w:color w:val="262525"/>
          <w:w w:val="95"/>
        </w:rPr>
        <w:t>Using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entries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from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ﬁeld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notes,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enter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data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as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dot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on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4"/>
          <w:w w:val="95"/>
        </w:rPr>
        <w:t xml:space="preserve"> </w:t>
      </w:r>
      <w:r>
        <w:rPr>
          <w:color w:val="262525"/>
          <w:w w:val="95"/>
        </w:rPr>
        <w:t>graph for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each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date.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Connect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dots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complete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graph.</w:t>
      </w:r>
    </w:p>
    <w:p w14:paraId="0BC6E52E" w14:textId="77777777" w:rsidR="00272AE6" w:rsidRDefault="006C1072">
      <w:pPr>
        <w:pStyle w:val="ListParagraph"/>
        <w:numPr>
          <w:ilvl w:val="1"/>
          <w:numId w:val="3"/>
        </w:numPr>
        <w:tabs>
          <w:tab w:val="left" w:pos="1767"/>
          <w:tab w:val="left" w:pos="1768"/>
        </w:tabs>
        <w:spacing w:before="95" w:line="268" w:lineRule="auto"/>
        <w:ind w:left="1767" w:right="3198"/>
      </w:pPr>
      <w:r>
        <w:rPr>
          <w:color w:val="262525"/>
          <w:w w:val="95"/>
        </w:rPr>
        <w:t>Review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Seed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Abundance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Graph.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During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what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month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and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year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w w:val="95"/>
        </w:rPr>
        <w:t>did</w:t>
      </w:r>
      <w:r>
        <w:rPr>
          <w:color w:val="262525"/>
          <w:spacing w:val="-26"/>
          <w:w w:val="95"/>
        </w:rPr>
        <w:t xml:space="preserve"> </w:t>
      </w:r>
      <w:r>
        <w:rPr>
          <w:color w:val="262525"/>
          <w:spacing w:val="-4"/>
          <w:w w:val="95"/>
        </w:rPr>
        <w:t xml:space="preserve">the </w:t>
      </w:r>
      <w:r>
        <w:rPr>
          <w:color w:val="262525"/>
          <w:w w:val="95"/>
        </w:rPr>
        <w:t>seed supply shrink to its lowest</w:t>
      </w:r>
      <w:r>
        <w:rPr>
          <w:color w:val="262525"/>
          <w:spacing w:val="-13"/>
          <w:w w:val="95"/>
        </w:rPr>
        <w:t xml:space="preserve"> </w:t>
      </w:r>
      <w:r>
        <w:rPr>
          <w:color w:val="262525"/>
          <w:w w:val="95"/>
        </w:rPr>
        <w:t>amount?</w:t>
      </w:r>
    </w:p>
    <w:p w14:paraId="6852D134" w14:textId="77777777" w:rsidR="00272AE6" w:rsidRDefault="00272AE6">
      <w:pPr>
        <w:pStyle w:val="BodyText"/>
        <w:rPr>
          <w:sz w:val="28"/>
        </w:rPr>
      </w:pPr>
    </w:p>
    <w:p w14:paraId="4C30B144" w14:textId="2B5D761F" w:rsidR="00272AE6" w:rsidRDefault="00272AE6">
      <w:pPr>
        <w:pStyle w:val="BodyText"/>
        <w:rPr>
          <w:sz w:val="28"/>
        </w:rPr>
      </w:pPr>
    </w:p>
    <w:p w14:paraId="3B8955C2" w14:textId="77777777" w:rsidR="00743751" w:rsidRDefault="00743751">
      <w:pPr>
        <w:pStyle w:val="BodyText"/>
        <w:rPr>
          <w:sz w:val="28"/>
        </w:rPr>
      </w:pPr>
    </w:p>
    <w:p w14:paraId="030D5227" w14:textId="77777777" w:rsidR="00272AE6" w:rsidRDefault="006C1072">
      <w:pPr>
        <w:pStyle w:val="ListParagraph"/>
        <w:numPr>
          <w:ilvl w:val="1"/>
          <w:numId w:val="3"/>
        </w:numPr>
        <w:tabs>
          <w:tab w:val="left" w:pos="1768"/>
        </w:tabs>
        <w:spacing w:before="219"/>
        <w:jc w:val="both"/>
      </w:pPr>
      <w:r>
        <w:rPr>
          <w:color w:val="262525"/>
          <w:w w:val="95"/>
        </w:rPr>
        <w:t>During what month and year was the seed supply most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abundant?</w:t>
      </w:r>
    </w:p>
    <w:p w14:paraId="31154A7B" w14:textId="77777777" w:rsidR="00272AE6" w:rsidRDefault="00272AE6">
      <w:pPr>
        <w:jc w:val="both"/>
        <w:sectPr w:rsidR="00272AE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060" w:h="15660"/>
          <w:pgMar w:top="340" w:right="0" w:bottom="1200" w:left="680" w:header="0" w:footer="1009" w:gutter="0"/>
          <w:pgNumType w:start="141"/>
          <w:cols w:space="720"/>
        </w:sectPr>
      </w:pPr>
    </w:p>
    <w:p w14:paraId="18D71FE3" w14:textId="77777777" w:rsidR="00272AE6" w:rsidRDefault="00743751">
      <w:pPr>
        <w:pStyle w:val="Heading1"/>
        <w:ind w:left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4B827034" wp14:editId="66175FD1">
                <wp:simplePos x="0" y="0"/>
                <wp:positionH relativeFrom="page">
                  <wp:posOffset>486410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2C740" w14:textId="77777777" w:rsidR="00272AE6" w:rsidRDefault="006C1072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7034" id="Text Box 22" o:spid="_x0000_s1027" type="#_x0000_t202" style="position:absolute;left:0;text-align:left;margin-left:38.3pt;margin-top:40.9pt;width:19.8pt;height:44.1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4152C740" w14:textId="77777777" w:rsidR="00272AE6" w:rsidRDefault="006C1072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072">
        <w:rPr>
          <w:color w:val="AB8041"/>
          <w:w w:val="94"/>
        </w:rPr>
        <w:t>5</w:t>
      </w:r>
    </w:p>
    <w:p w14:paraId="0FEF11B9" w14:textId="77777777" w:rsidR="00272AE6" w:rsidRDefault="00272AE6">
      <w:pPr>
        <w:pStyle w:val="BodyText"/>
        <w:rPr>
          <w:sz w:val="20"/>
        </w:rPr>
      </w:pPr>
    </w:p>
    <w:p w14:paraId="618799E8" w14:textId="77777777" w:rsidR="00272AE6" w:rsidRDefault="00272AE6">
      <w:pPr>
        <w:pStyle w:val="BodyText"/>
        <w:rPr>
          <w:sz w:val="20"/>
        </w:rPr>
      </w:pPr>
    </w:p>
    <w:p w14:paraId="2A283FDC" w14:textId="77777777" w:rsidR="00272AE6" w:rsidRDefault="00272AE6">
      <w:pPr>
        <w:pStyle w:val="BodyText"/>
        <w:rPr>
          <w:sz w:val="20"/>
        </w:rPr>
      </w:pPr>
    </w:p>
    <w:p w14:paraId="6526A7F2" w14:textId="77777777" w:rsidR="00272AE6" w:rsidRDefault="00272AE6">
      <w:pPr>
        <w:pStyle w:val="BodyText"/>
        <w:rPr>
          <w:sz w:val="20"/>
        </w:rPr>
      </w:pPr>
    </w:p>
    <w:p w14:paraId="1705E4A1" w14:textId="77777777" w:rsidR="00272AE6" w:rsidRDefault="00272AE6">
      <w:pPr>
        <w:pStyle w:val="BodyText"/>
        <w:spacing w:before="6"/>
        <w:rPr>
          <w:sz w:val="25"/>
        </w:rPr>
      </w:pPr>
    </w:p>
    <w:p w14:paraId="2CF22096" w14:textId="77777777" w:rsidR="00272AE6" w:rsidRDefault="00272AE6">
      <w:pPr>
        <w:pStyle w:val="BodyText"/>
        <w:spacing w:before="5"/>
        <w:rPr>
          <w:rFonts w:ascii="Helvetica"/>
          <w:sz w:val="18"/>
        </w:rPr>
      </w:pPr>
    </w:p>
    <w:p w14:paraId="5C643D6F" w14:textId="77777777" w:rsidR="00272AE6" w:rsidRDefault="00272AE6">
      <w:pPr>
        <w:rPr>
          <w:rFonts w:ascii="Helvetica"/>
          <w:sz w:val="20"/>
        </w:rPr>
        <w:sectPr w:rsidR="00272AE6">
          <w:pgSz w:w="12060" w:h="15660"/>
          <w:pgMar w:top="340" w:right="0" w:bottom="1200" w:left="680" w:header="0" w:footer="1009" w:gutter="0"/>
          <w:cols w:space="720"/>
        </w:sectPr>
      </w:pPr>
    </w:p>
    <w:p w14:paraId="62267498" w14:textId="77777777" w:rsidR="00272AE6" w:rsidRDefault="00272AE6">
      <w:pPr>
        <w:spacing w:line="244" w:lineRule="auto"/>
        <w:rPr>
          <w:rFonts w:ascii="Helvetica"/>
          <w:sz w:val="20"/>
        </w:rPr>
        <w:sectPr w:rsidR="00272AE6">
          <w:type w:val="continuous"/>
          <w:pgSz w:w="12060" w:h="15660"/>
          <w:pgMar w:top="340" w:right="0" w:bottom="1200" w:left="680" w:header="720" w:footer="720" w:gutter="0"/>
          <w:cols w:num="6" w:space="720" w:equalWidth="0">
            <w:col w:w="3033" w:space="40"/>
            <w:col w:w="1284" w:space="39"/>
            <w:col w:w="1284" w:space="40"/>
            <w:col w:w="1284" w:space="40"/>
            <w:col w:w="1284" w:space="40"/>
            <w:col w:w="3012"/>
          </w:cols>
        </w:sectPr>
      </w:pPr>
    </w:p>
    <w:p w14:paraId="7853D251" w14:textId="77777777" w:rsidR="00272AE6" w:rsidRDefault="00272AE6">
      <w:pPr>
        <w:pStyle w:val="BodyText"/>
        <w:spacing w:before="9"/>
        <w:rPr>
          <w:rFonts w:ascii="Helvetica"/>
          <w:sz w:val="8"/>
        </w:rPr>
      </w:pPr>
    </w:p>
    <w:p w14:paraId="37F68F60" w14:textId="77777777" w:rsidR="00272AE6" w:rsidRDefault="00272AE6">
      <w:pPr>
        <w:jc w:val="center"/>
        <w:sectPr w:rsidR="00272AE6">
          <w:type w:val="continuous"/>
          <w:pgSz w:w="12060" w:h="15660"/>
          <w:pgMar w:top="340" w:right="0" w:bottom="1200" w:left="680" w:header="720" w:footer="720" w:gutter="0"/>
          <w:cols w:space="720"/>
        </w:sectPr>
      </w:pPr>
    </w:p>
    <w:p w14:paraId="08E720A8" w14:textId="77777777" w:rsidR="00272AE6" w:rsidRDefault="00743751">
      <w:pPr>
        <w:spacing w:before="90"/>
        <w:ind w:right="739"/>
        <w:jc w:val="right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5E735C3C" wp14:editId="0AA651A7">
                <wp:simplePos x="0" y="0"/>
                <wp:positionH relativeFrom="page">
                  <wp:posOffset>6934835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778E" w14:textId="77777777" w:rsidR="00272AE6" w:rsidRDefault="006C1072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5C3C" id="Text Box 13" o:spid="_x0000_s1028" type="#_x0000_t202" style="position:absolute;left:0;text-align:left;margin-left:546.05pt;margin-top:40.9pt;width:19.8pt;height:44.1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" filled="f" stroked="f">
                <v:path arrowok="t"/>
                <v:textbox style="layout-flow:vertical;mso-layout-flow-alt:bottom-to-top" inset="0,0,0,0">
                  <w:txbxContent>
                    <w:p w14:paraId="2C99778E" w14:textId="77777777" w:rsidR="00272AE6" w:rsidRDefault="006C1072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072">
        <w:rPr>
          <w:color w:val="AB8041"/>
          <w:w w:val="94"/>
          <w:sz w:val="72"/>
        </w:rPr>
        <w:t>5</w:t>
      </w:r>
    </w:p>
    <w:p w14:paraId="25DC8B26" w14:textId="1F42347E" w:rsidR="00272AE6" w:rsidRDefault="00272AE6">
      <w:pPr>
        <w:pStyle w:val="BodyText"/>
        <w:rPr>
          <w:sz w:val="20"/>
        </w:rPr>
      </w:pPr>
    </w:p>
    <w:p w14:paraId="76F86963" w14:textId="77777777" w:rsidR="00743751" w:rsidRDefault="00743751">
      <w:pPr>
        <w:pStyle w:val="BodyText"/>
        <w:rPr>
          <w:sz w:val="20"/>
        </w:rPr>
      </w:pPr>
    </w:p>
    <w:p w14:paraId="70E2296A" w14:textId="5BA68A4D" w:rsidR="00272AE6" w:rsidRDefault="00272AE6">
      <w:pPr>
        <w:pStyle w:val="BodyText"/>
        <w:spacing w:before="7"/>
      </w:pPr>
    </w:p>
    <w:p w14:paraId="1F149CBE" w14:textId="48BCD8C4" w:rsidR="00743751" w:rsidRDefault="00743751">
      <w:pPr>
        <w:pStyle w:val="BodyText"/>
        <w:spacing w:before="7"/>
      </w:pPr>
    </w:p>
    <w:p w14:paraId="0FD4B53E" w14:textId="6E39BD6C" w:rsidR="00743751" w:rsidRDefault="00743751">
      <w:pPr>
        <w:pStyle w:val="BodyText"/>
        <w:spacing w:before="7"/>
      </w:pPr>
    </w:p>
    <w:p w14:paraId="3824D763" w14:textId="77777777" w:rsidR="00743751" w:rsidRDefault="00743751">
      <w:pPr>
        <w:pStyle w:val="BodyText"/>
        <w:spacing w:before="7"/>
      </w:pPr>
    </w:p>
    <w:p w14:paraId="2F5BCAEF" w14:textId="77777777" w:rsidR="00272AE6" w:rsidRDefault="006C1072">
      <w:pPr>
        <w:pStyle w:val="ListParagraph"/>
        <w:numPr>
          <w:ilvl w:val="0"/>
          <w:numId w:val="3"/>
        </w:numPr>
        <w:tabs>
          <w:tab w:val="left" w:pos="1408"/>
        </w:tabs>
        <w:spacing w:before="98"/>
        <w:ind w:hanging="361"/>
        <w:jc w:val="left"/>
        <w:rPr>
          <w:rFonts w:ascii="Arial"/>
          <w:sz w:val="36"/>
        </w:rPr>
      </w:pPr>
      <w:r>
        <w:rPr>
          <w:rFonts w:ascii="Arial"/>
          <w:color w:val="262525"/>
          <w:sz w:val="36"/>
        </w:rPr>
        <w:t>Counting the Finch</w:t>
      </w:r>
      <w:r>
        <w:rPr>
          <w:rFonts w:ascii="Arial"/>
          <w:color w:val="262525"/>
          <w:spacing w:val="11"/>
          <w:sz w:val="36"/>
        </w:rPr>
        <w:t xml:space="preserve"> </w:t>
      </w:r>
      <w:r>
        <w:rPr>
          <w:rFonts w:ascii="Arial"/>
          <w:color w:val="262525"/>
          <w:sz w:val="36"/>
        </w:rPr>
        <w:t>Population</w:t>
      </w:r>
    </w:p>
    <w:p w14:paraId="6F84FD60" w14:textId="77777777" w:rsidR="00272AE6" w:rsidRDefault="006C1072">
      <w:pPr>
        <w:pStyle w:val="BodyText"/>
        <w:spacing w:before="2" w:line="268" w:lineRule="auto"/>
        <w:ind w:left="1407" w:right="3188"/>
      </w:pPr>
      <w:r>
        <w:rPr>
          <w:color w:val="262525"/>
          <w:w w:val="90"/>
        </w:rPr>
        <w:t>The</w:t>
      </w:r>
      <w:r>
        <w:rPr>
          <w:color w:val="262525"/>
          <w:spacing w:val="-25"/>
          <w:w w:val="90"/>
        </w:rPr>
        <w:t xml:space="preserve"> </w:t>
      </w:r>
      <w:r>
        <w:rPr>
          <w:color w:val="262525"/>
          <w:w w:val="90"/>
        </w:rPr>
        <w:t>ﬁnches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were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counted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every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six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months.</w:t>
      </w:r>
      <w:r>
        <w:rPr>
          <w:color w:val="262525"/>
          <w:spacing w:val="-25"/>
          <w:w w:val="90"/>
        </w:rPr>
        <w:t xml:space="preserve"> </w:t>
      </w:r>
      <w:r>
        <w:rPr>
          <w:color w:val="262525"/>
          <w:w w:val="90"/>
        </w:rPr>
        <w:t>Here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are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data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for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25"/>
          <w:w w:val="90"/>
        </w:rPr>
        <w:t xml:space="preserve"> </w:t>
      </w:r>
      <w:r>
        <w:rPr>
          <w:color w:val="262525"/>
          <w:w w:val="90"/>
        </w:rPr>
        <w:t>same</w:t>
      </w:r>
      <w:r>
        <w:rPr>
          <w:color w:val="262525"/>
          <w:spacing w:val="-24"/>
          <w:w w:val="90"/>
        </w:rPr>
        <w:t xml:space="preserve"> </w:t>
      </w:r>
      <w:r>
        <w:rPr>
          <w:color w:val="262525"/>
          <w:w w:val="90"/>
        </w:rPr>
        <w:t xml:space="preserve">period </w:t>
      </w:r>
      <w:r>
        <w:rPr>
          <w:color w:val="262525"/>
          <w:w w:val="95"/>
        </w:rPr>
        <w:t>of time as the seeds were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measured.</w:t>
      </w:r>
    </w:p>
    <w:p w14:paraId="5BF941D0" w14:textId="77777777" w:rsidR="00272AE6" w:rsidRDefault="006C1072">
      <w:pPr>
        <w:spacing w:before="219"/>
        <w:ind w:left="1047"/>
        <w:rPr>
          <w:rFonts w:ascii="Arial" w:hAnsi="Arial"/>
          <w:sz w:val="28"/>
        </w:rPr>
      </w:pPr>
      <w:r>
        <w:rPr>
          <w:rFonts w:ascii="Arial" w:hAnsi="Arial"/>
          <w:color w:val="AB8041"/>
          <w:w w:val="110"/>
          <w:sz w:val="28"/>
        </w:rPr>
        <w:t>Field notebook ﬁnch count:</w:t>
      </w:r>
    </w:p>
    <w:p w14:paraId="045E9ECF" w14:textId="77777777" w:rsidR="00272AE6" w:rsidRDefault="00272AE6">
      <w:pPr>
        <w:pStyle w:val="BodyText"/>
        <w:spacing w:before="4"/>
        <w:rPr>
          <w:rFonts w:ascii="Arial"/>
          <w:sz w:val="7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769"/>
        <w:gridCol w:w="1821"/>
        <w:gridCol w:w="639"/>
        <w:gridCol w:w="1831"/>
        <w:gridCol w:w="669"/>
      </w:tblGrid>
      <w:tr w:rsidR="00272AE6" w14:paraId="77A7466F" w14:textId="77777777">
        <w:trPr>
          <w:trHeight w:val="277"/>
        </w:trPr>
        <w:tc>
          <w:tcPr>
            <w:tcW w:w="1465" w:type="dxa"/>
          </w:tcPr>
          <w:p w14:paraId="3CFF214C" w14:textId="77777777" w:rsidR="00272AE6" w:rsidRDefault="006C1072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January 1976</w:t>
            </w:r>
          </w:p>
        </w:tc>
        <w:tc>
          <w:tcPr>
            <w:tcW w:w="769" w:type="dxa"/>
            <w:tcBorders>
              <w:right w:val="single" w:sz="18" w:space="0" w:color="AB8041"/>
            </w:tcBorders>
          </w:tcPr>
          <w:p w14:paraId="22AD3FFF" w14:textId="77777777" w:rsidR="00272AE6" w:rsidRDefault="006C1072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1100</w:t>
            </w:r>
          </w:p>
        </w:tc>
        <w:tc>
          <w:tcPr>
            <w:tcW w:w="1821" w:type="dxa"/>
            <w:tcBorders>
              <w:left w:val="single" w:sz="18" w:space="0" w:color="AB8041"/>
            </w:tcBorders>
          </w:tcPr>
          <w:p w14:paraId="6B7CD5E0" w14:textId="77777777" w:rsidR="00272AE6" w:rsidRDefault="006C1072">
            <w:pPr>
              <w:pStyle w:val="TableParagraph"/>
              <w:ind w:left="393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January 1977</w:t>
            </w:r>
          </w:p>
        </w:tc>
        <w:tc>
          <w:tcPr>
            <w:tcW w:w="639" w:type="dxa"/>
            <w:tcBorders>
              <w:right w:val="single" w:sz="18" w:space="0" w:color="AB8041"/>
            </w:tcBorders>
          </w:tcPr>
          <w:p w14:paraId="2F25F414" w14:textId="77777777" w:rsidR="00272AE6" w:rsidRDefault="006C1072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850</w:t>
            </w:r>
          </w:p>
        </w:tc>
        <w:tc>
          <w:tcPr>
            <w:tcW w:w="1831" w:type="dxa"/>
            <w:tcBorders>
              <w:left w:val="single" w:sz="18" w:space="0" w:color="AB8041"/>
            </w:tcBorders>
          </w:tcPr>
          <w:p w14:paraId="5E1166ED" w14:textId="77777777" w:rsidR="00272AE6" w:rsidRDefault="006C1072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January 1978</w:t>
            </w:r>
          </w:p>
        </w:tc>
        <w:tc>
          <w:tcPr>
            <w:tcW w:w="669" w:type="dxa"/>
            <w:tcBorders>
              <w:right w:val="single" w:sz="18" w:space="0" w:color="AB8041"/>
            </w:tcBorders>
          </w:tcPr>
          <w:p w14:paraId="5CA66CC2" w14:textId="77777777" w:rsidR="00272AE6" w:rsidRDefault="006C1072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200</w:t>
            </w:r>
          </w:p>
        </w:tc>
      </w:tr>
      <w:tr w:rsidR="00272AE6" w14:paraId="2E7B7008" w14:textId="77777777">
        <w:trPr>
          <w:trHeight w:val="322"/>
        </w:trPr>
        <w:tc>
          <w:tcPr>
            <w:tcW w:w="1465" w:type="dxa"/>
          </w:tcPr>
          <w:p w14:paraId="6746091B" w14:textId="77777777" w:rsidR="00272AE6" w:rsidRDefault="006C1072">
            <w:pPr>
              <w:pStyle w:val="TableParagraph"/>
              <w:spacing w:before="31"/>
              <w:ind w:left="50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July 1976</w:t>
            </w:r>
          </w:p>
        </w:tc>
        <w:tc>
          <w:tcPr>
            <w:tcW w:w="769" w:type="dxa"/>
            <w:tcBorders>
              <w:right w:val="single" w:sz="18" w:space="0" w:color="AB8041"/>
            </w:tcBorders>
          </w:tcPr>
          <w:p w14:paraId="04D84986" w14:textId="77777777" w:rsidR="00272AE6" w:rsidRDefault="006C1072">
            <w:pPr>
              <w:pStyle w:val="TableParagraph"/>
              <w:spacing w:before="31"/>
              <w:ind w:right="59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1400</w:t>
            </w:r>
          </w:p>
        </w:tc>
        <w:tc>
          <w:tcPr>
            <w:tcW w:w="1821" w:type="dxa"/>
            <w:tcBorders>
              <w:left w:val="single" w:sz="18" w:space="0" w:color="AB8041"/>
            </w:tcBorders>
          </w:tcPr>
          <w:p w14:paraId="78893EB1" w14:textId="77777777" w:rsidR="00272AE6" w:rsidRDefault="006C1072">
            <w:pPr>
              <w:pStyle w:val="TableParagraph"/>
              <w:spacing w:before="31"/>
              <w:ind w:left="393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July 1977</w:t>
            </w:r>
          </w:p>
        </w:tc>
        <w:tc>
          <w:tcPr>
            <w:tcW w:w="639" w:type="dxa"/>
            <w:tcBorders>
              <w:right w:val="single" w:sz="18" w:space="0" w:color="AB8041"/>
            </w:tcBorders>
          </w:tcPr>
          <w:p w14:paraId="4437022A" w14:textId="77777777" w:rsidR="00272AE6" w:rsidRDefault="006C1072">
            <w:pPr>
              <w:pStyle w:val="TableParagraph"/>
              <w:spacing w:before="31"/>
              <w:ind w:right="59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400</w:t>
            </w:r>
          </w:p>
        </w:tc>
        <w:tc>
          <w:tcPr>
            <w:tcW w:w="1831" w:type="dxa"/>
            <w:tcBorders>
              <w:left w:val="single" w:sz="18" w:space="0" w:color="AB8041"/>
            </w:tcBorders>
          </w:tcPr>
          <w:p w14:paraId="0D5AD476" w14:textId="77777777" w:rsidR="00272AE6" w:rsidRDefault="006C1072">
            <w:pPr>
              <w:pStyle w:val="TableParagraph"/>
              <w:spacing w:before="31"/>
              <w:ind w:left="373"/>
              <w:jc w:val="left"/>
              <w:rPr>
                <w:sz w:val="20"/>
              </w:rPr>
            </w:pPr>
            <w:r>
              <w:rPr>
                <w:color w:val="262525"/>
                <w:sz w:val="20"/>
              </w:rPr>
              <w:t>July 1978</w:t>
            </w:r>
          </w:p>
        </w:tc>
        <w:tc>
          <w:tcPr>
            <w:tcW w:w="669" w:type="dxa"/>
            <w:tcBorders>
              <w:right w:val="single" w:sz="18" w:space="0" w:color="AB8041"/>
            </w:tcBorders>
          </w:tcPr>
          <w:p w14:paraId="7095661E" w14:textId="77777777" w:rsidR="00272AE6" w:rsidRDefault="006C1072">
            <w:pPr>
              <w:pStyle w:val="TableParagraph"/>
              <w:spacing w:before="31"/>
              <w:ind w:right="59"/>
              <w:rPr>
                <w:b/>
                <w:sz w:val="20"/>
              </w:rPr>
            </w:pPr>
            <w:r>
              <w:rPr>
                <w:b/>
                <w:color w:val="262525"/>
                <w:w w:val="105"/>
                <w:sz w:val="20"/>
              </w:rPr>
              <w:t>357</w:t>
            </w:r>
          </w:p>
        </w:tc>
      </w:tr>
    </w:tbl>
    <w:p w14:paraId="5085A25F" w14:textId="77777777" w:rsidR="00272AE6" w:rsidRDefault="00272AE6">
      <w:pPr>
        <w:pStyle w:val="BodyText"/>
        <w:rPr>
          <w:rFonts w:ascii="Arial"/>
          <w:sz w:val="20"/>
        </w:rPr>
      </w:pPr>
    </w:p>
    <w:p w14:paraId="31B2EA95" w14:textId="77777777" w:rsidR="00272AE6" w:rsidRDefault="00272AE6">
      <w:pPr>
        <w:pStyle w:val="BodyText"/>
        <w:rPr>
          <w:rFonts w:ascii="Arial"/>
          <w:sz w:val="20"/>
        </w:rPr>
      </w:pPr>
    </w:p>
    <w:p w14:paraId="34FD59A6" w14:textId="60DDB1F3" w:rsidR="00743751" w:rsidRDefault="000A4BE7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lastRenderedPageBreak/>
        <w:drawing>
          <wp:inline distT="0" distB="0" distL="0" distR="0" wp14:anchorId="3400A2F3" wp14:editId="76421567">
            <wp:extent cx="6413500" cy="563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M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18056" w14:textId="7BF04940" w:rsidR="00743751" w:rsidRDefault="000A4BE7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lastRenderedPageBreak/>
        <w:drawing>
          <wp:inline distT="0" distB="0" distL="0" distR="0" wp14:anchorId="4C370CDE" wp14:editId="42745E91">
            <wp:extent cx="6972300" cy="499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M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8A80F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60F1C895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0B77DF78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6557A98E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68B40D40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1ED7704E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663AA81D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6912B894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42464237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35FE9B2C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56BAEBED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18C07E9E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4EE81F82" w14:textId="5BF9C9D3" w:rsidR="00272AE6" w:rsidRDefault="00743751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ANSWER THE FOLLOWING QUESTONS:</w:t>
      </w:r>
    </w:p>
    <w:p w14:paraId="187FD510" w14:textId="77777777" w:rsidR="00743751" w:rsidRDefault="00743751">
      <w:pPr>
        <w:pStyle w:val="BodyText"/>
        <w:rPr>
          <w:rFonts w:ascii="Arial"/>
          <w:b/>
          <w:sz w:val="20"/>
        </w:rPr>
      </w:pPr>
    </w:p>
    <w:p w14:paraId="3A0D9D9C" w14:textId="77777777" w:rsidR="00272AE6" w:rsidRDefault="00272AE6">
      <w:pPr>
        <w:pStyle w:val="BodyText"/>
        <w:rPr>
          <w:rFonts w:ascii="Arial"/>
          <w:b/>
          <w:sz w:val="20"/>
        </w:rPr>
      </w:pPr>
    </w:p>
    <w:p w14:paraId="37644C47" w14:textId="77777777" w:rsidR="00272AE6" w:rsidRDefault="00272AE6">
      <w:pPr>
        <w:pStyle w:val="BodyText"/>
        <w:spacing w:before="7"/>
        <w:rPr>
          <w:rFonts w:ascii="Arial"/>
          <w:b/>
          <w:sz w:val="16"/>
        </w:rPr>
      </w:pPr>
    </w:p>
    <w:p w14:paraId="1DCF1B22" w14:textId="77777777" w:rsidR="00272AE6" w:rsidRDefault="006C1072">
      <w:pPr>
        <w:pStyle w:val="ListParagraph"/>
        <w:numPr>
          <w:ilvl w:val="0"/>
          <w:numId w:val="2"/>
        </w:numPr>
        <w:tabs>
          <w:tab w:val="left" w:pos="1767"/>
          <w:tab w:val="left" w:pos="1768"/>
        </w:tabs>
        <w:spacing w:before="98" w:line="268" w:lineRule="auto"/>
        <w:ind w:left="1767" w:right="3197"/>
      </w:pPr>
      <w:r>
        <w:rPr>
          <w:color w:val="262525"/>
          <w:w w:val="95"/>
        </w:rPr>
        <w:t>Using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entries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from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ﬁeld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notes,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enter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data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as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a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dot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on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4"/>
          <w:w w:val="95"/>
        </w:rPr>
        <w:t xml:space="preserve"> </w:t>
      </w:r>
      <w:r>
        <w:rPr>
          <w:color w:val="262525"/>
          <w:w w:val="95"/>
        </w:rPr>
        <w:t>graph for</w:t>
      </w:r>
      <w:r>
        <w:rPr>
          <w:color w:val="262525"/>
          <w:spacing w:val="-6"/>
          <w:w w:val="95"/>
        </w:rPr>
        <w:t xml:space="preserve"> </w:t>
      </w:r>
      <w:r>
        <w:rPr>
          <w:color w:val="262525"/>
          <w:w w:val="95"/>
        </w:rPr>
        <w:t>each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date.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Connect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dots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complete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graph.</w:t>
      </w:r>
    </w:p>
    <w:p w14:paraId="2D50AAF0" w14:textId="77777777" w:rsidR="00272AE6" w:rsidRDefault="006C1072">
      <w:pPr>
        <w:pStyle w:val="ListParagraph"/>
        <w:numPr>
          <w:ilvl w:val="0"/>
          <w:numId w:val="2"/>
        </w:numPr>
        <w:tabs>
          <w:tab w:val="left" w:pos="1767"/>
          <w:tab w:val="left" w:pos="1768"/>
        </w:tabs>
        <w:spacing w:before="95" w:line="268" w:lineRule="auto"/>
        <w:ind w:left="1767" w:right="3197"/>
      </w:pPr>
      <w:r>
        <w:rPr>
          <w:color w:val="262525"/>
          <w:spacing w:val="6"/>
          <w:w w:val="95"/>
        </w:rPr>
        <w:t>Review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5"/>
          <w:w w:val="95"/>
        </w:rPr>
        <w:t>the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5"/>
          <w:w w:val="95"/>
        </w:rPr>
        <w:t>Finch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6"/>
          <w:w w:val="95"/>
        </w:rPr>
        <w:t>Population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5"/>
          <w:w w:val="95"/>
        </w:rPr>
        <w:t>Graph.</w:t>
      </w:r>
      <w:r>
        <w:rPr>
          <w:color w:val="262525"/>
          <w:spacing w:val="-23"/>
          <w:w w:val="95"/>
        </w:rPr>
        <w:t xml:space="preserve"> </w:t>
      </w:r>
      <w:r>
        <w:rPr>
          <w:color w:val="262525"/>
          <w:spacing w:val="6"/>
          <w:w w:val="95"/>
        </w:rPr>
        <w:t>When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5"/>
          <w:w w:val="95"/>
        </w:rPr>
        <w:t>was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5"/>
          <w:w w:val="95"/>
        </w:rPr>
        <w:t>the</w:t>
      </w:r>
      <w:r>
        <w:rPr>
          <w:color w:val="262525"/>
          <w:spacing w:val="-20"/>
          <w:w w:val="95"/>
        </w:rPr>
        <w:t xml:space="preserve"> </w:t>
      </w:r>
      <w:r>
        <w:rPr>
          <w:color w:val="262525"/>
          <w:spacing w:val="6"/>
          <w:w w:val="95"/>
        </w:rPr>
        <w:t>finch</w:t>
      </w:r>
      <w:r>
        <w:rPr>
          <w:color w:val="262525"/>
          <w:spacing w:val="-21"/>
          <w:w w:val="95"/>
        </w:rPr>
        <w:t xml:space="preserve"> </w:t>
      </w:r>
      <w:r>
        <w:rPr>
          <w:color w:val="262525"/>
          <w:spacing w:val="7"/>
          <w:w w:val="95"/>
        </w:rPr>
        <w:t xml:space="preserve">population </w:t>
      </w:r>
      <w:r>
        <w:rPr>
          <w:color w:val="262525"/>
          <w:spacing w:val="5"/>
          <w:w w:val="95"/>
        </w:rPr>
        <w:t>the</w:t>
      </w:r>
      <w:r>
        <w:rPr>
          <w:color w:val="262525"/>
          <w:spacing w:val="20"/>
          <w:w w:val="95"/>
        </w:rPr>
        <w:t xml:space="preserve"> </w:t>
      </w:r>
      <w:r>
        <w:rPr>
          <w:color w:val="262525"/>
          <w:spacing w:val="6"/>
          <w:w w:val="95"/>
        </w:rPr>
        <w:t>lowest?</w:t>
      </w:r>
    </w:p>
    <w:p w14:paraId="0ABA8CE3" w14:textId="2BC63A82" w:rsidR="00272AE6" w:rsidRDefault="00272AE6">
      <w:pPr>
        <w:pStyle w:val="BodyText"/>
        <w:spacing w:before="9"/>
        <w:rPr>
          <w:sz w:val="41"/>
        </w:rPr>
      </w:pPr>
    </w:p>
    <w:p w14:paraId="6EBF4F29" w14:textId="3C4CD21A" w:rsidR="00743751" w:rsidRDefault="00743751">
      <w:pPr>
        <w:pStyle w:val="BodyText"/>
        <w:spacing w:before="9"/>
        <w:rPr>
          <w:sz w:val="41"/>
        </w:rPr>
      </w:pPr>
    </w:p>
    <w:p w14:paraId="6A25132C" w14:textId="77777777" w:rsidR="00743751" w:rsidRDefault="00743751">
      <w:pPr>
        <w:pStyle w:val="BodyText"/>
        <w:spacing w:before="9"/>
        <w:rPr>
          <w:sz w:val="41"/>
        </w:rPr>
      </w:pPr>
    </w:p>
    <w:p w14:paraId="31BB8FD2" w14:textId="77777777" w:rsidR="00272AE6" w:rsidRDefault="006C1072">
      <w:pPr>
        <w:pStyle w:val="ListParagraph"/>
        <w:numPr>
          <w:ilvl w:val="0"/>
          <w:numId w:val="2"/>
        </w:numPr>
        <w:tabs>
          <w:tab w:val="left" w:pos="1767"/>
          <w:tab w:val="left" w:pos="1768"/>
        </w:tabs>
        <w:spacing w:before="1"/>
      </w:pPr>
      <w:r>
        <w:rPr>
          <w:color w:val="262525"/>
          <w:w w:val="95"/>
        </w:rPr>
        <w:t>When was the ﬁnch population the</w:t>
      </w:r>
      <w:r>
        <w:rPr>
          <w:color w:val="262525"/>
          <w:spacing w:val="5"/>
          <w:w w:val="95"/>
        </w:rPr>
        <w:t xml:space="preserve"> </w:t>
      </w:r>
      <w:r>
        <w:rPr>
          <w:color w:val="262525"/>
          <w:w w:val="95"/>
        </w:rPr>
        <w:t>highest?</w:t>
      </w:r>
    </w:p>
    <w:p w14:paraId="03893D57" w14:textId="77777777" w:rsidR="00272AE6" w:rsidRDefault="00272AE6">
      <w:pPr>
        <w:sectPr w:rsidR="00272AE6">
          <w:type w:val="continuous"/>
          <w:pgSz w:w="12060" w:h="15660"/>
          <w:pgMar w:top="340" w:right="0" w:bottom="1200" w:left="680" w:header="720" w:footer="720" w:gutter="0"/>
          <w:cols w:space="720"/>
        </w:sectPr>
      </w:pPr>
    </w:p>
    <w:p w14:paraId="4302E21C" w14:textId="77777777" w:rsidR="00272AE6" w:rsidRDefault="00743751">
      <w:pPr>
        <w:pStyle w:val="Heading1"/>
        <w:ind w:left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764DEB78" wp14:editId="264F3EC6">
                <wp:simplePos x="0" y="0"/>
                <wp:positionH relativeFrom="page">
                  <wp:posOffset>486410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B273" w14:textId="77777777" w:rsidR="00272AE6" w:rsidRDefault="006C1072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EB78" id="Text Box 4" o:spid="_x0000_s1029" type="#_x0000_t202" style="position:absolute;left:0;text-align:left;margin-left:38.3pt;margin-top:40.9pt;width:19.8pt;height:44.15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" filled="f" stroked="f">
                <v:path arrowok="t"/>
                <v:textbox style="layout-flow:vertical;mso-layout-flow-alt:bottom-to-top" inset="0,0,0,0">
                  <w:txbxContent>
                    <w:p w14:paraId="2F68B273" w14:textId="77777777" w:rsidR="00272AE6" w:rsidRDefault="006C1072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072">
        <w:rPr>
          <w:color w:val="AB8041"/>
          <w:w w:val="94"/>
        </w:rPr>
        <w:t>5</w:t>
      </w:r>
    </w:p>
    <w:p w14:paraId="60A92C27" w14:textId="77777777" w:rsidR="00272AE6" w:rsidRDefault="00272AE6">
      <w:pPr>
        <w:pStyle w:val="BodyText"/>
        <w:rPr>
          <w:sz w:val="20"/>
        </w:rPr>
      </w:pPr>
    </w:p>
    <w:p w14:paraId="550FC828" w14:textId="77777777" w:rsidR="00272AE6" w:rsidRDefault="00272AE6">
      <w:pPr>
        <w:pStyle w:val="BodyText"/>
        <w:rPr>
          <w:sz w:val="20"/>
        </w:rPr>
      </w:pPr>
    </w:p>
    <w:p w14:paraId="597E8743" w14:textId="77777777" w:rsidR="00272AE6" w:rsidRDefault="00272AE6">
      <w:pPr>
        <w:pStyle w:val="BodyText"/>
        <w:spacing w:before="7"/>
      </w:pPr>
    </w:p>
    <w:p w14:paraId="66180249" w14:textId="77777777" w:rsidR="00272AE6" w:rsidRDefault="006C1072">
      <w:pPr>
        <w:pStyle w:val="Heading3"/>
        <w:numPr>
          <w:ilvl w:val="0"/>
          <w:numId w:val="3"/>
        </w:numPr>
        <w:tabs>
          <w:tab w:val="left" w:pos="2880"/>
        </w:tabs>
        <w:spacing w:before="98"/>
        <w:ind w:left="2880"/>
        <w:jc w:val="left"/>
      </w:pPr>
      <w:r>
        <w:rPr>
          <w:color w:val="262525"/>
        </w:rPr>
        <w:t>Think About Seeds and Finches</w:t>
      </w:r>
      <w:r>
        <w:rPr>
          <w:color w:val="262525"/>
          <w:spacing w:val="-16"/>
        </w:rPr>
        <w:t xml:space="preserve"> </w:t>
      </w:r>
      <w:r>
        <w:rPr>
          <w:color w:val="262525"/>
          <w:spacing w:val="-5"/>
        </w:rPr>
        <w:t>Together</w:t>
      </w:r>
    </w:p>
    <w:p w14:paraId="421C8868" w14:textId="77777777" w:rsidR="00272AE6" w:rsidRDefault="006C1072">
      <w:pPr>
        <w:pStyle w:val="BodyText"/>
        <w:spacing w:before="2"/>
        <w:ind w:left="2880"/>
      </w:pPr>
      <w:r>
        <w:rPr>
          <w:color w:val="262525"/>
          <w:w w:val="95"/>
        </w:rPr>
        <w:t>Compare the graphs side by side.</w:t>
      </w:r>
    </w:p>
    <w:p w14:paraId="5BA9C81C" w14:textId="77777777" w:rsidR="00272AE6" w:rsidRDefault="006C1072">
      <w:pPr>
        <w:pStyle w:val="ListParagraph"/>
        <w:numPr>
          <w:ilvl w:val="0"/>
          <w:numId w:val="1"/>
        </w:numPr>
        <w:tabs>
          <w:tab w:val="left" w:pos="3239"/>
          <w:tab w:val="left" w:pos="3240"/>
        </w:tabs>
        <w:spacing w:before="125" w:line="268" w:lineRule="auto"/>
        <w:ind w:right="1726"/>
      </w:pPr>
      <w:r>
        <w:rPr>
          <w:color w:val="262525"/>
          <w:w w:val="90"/>
        </w:rPr>
        <w:t>What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happened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ﬁnch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population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when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seed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supply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>shrank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6"/>
          <w:w w:val="90"/>
        </w:rPr>
        <w:t xml:space="preserve"> </w:t>
      </w:r>
      <w:r>
        <w:rPr>
          <w:color w:val="262525"/>
          <w:w w:val="90"/>
        </w:rPr>
        <w:t xml:space="preserve">its </w:t>
      </w:r>
      <w:r>
        <w:rPr>
          <w:color w:val="262525"/>
          <w:w w:val="95"/>
        </w:rPr>
        <w:t xml:space="preserve">lowest amount? </w:t>
      </w:r>
      <w:r>
        <w:rPr>
          <w:color w:val="262525"/>
          <w:spacing w:val="-3"/>
          <w:w w:val="95"/>
        </w:rPr>
        <w:t xml:space="preserve">How </w:t>
      </w:r>
      <w:r>
        <w:rPr>
          <w:color w:val="262525"/>
          <w:w w:val="95"/>
        </w:rPr>
        <w:t xml:space="preserve">do </w:t>
      </w:r>
      <w:proofErr w:type="spellStart"/>
      <w:r>
        <w:rPr>
          <w:color w:val="262525"/>
          <w:w w:val="95"/>
        </w:rPr>
        <w:t>you</w:t>
      </w:r>
      <w:proofErr w:type="spellEnd"/>
      <w:r>
        <w:rPr>
          <w:color w:val="262525"/>
          <w:w w:val="95"/>
        </w:rPr>
        <w:t xml:space="preserve"> account for</w:t>
      </w:r>
      <w:r>
        <w:rPr>
          <w:color w:val="262525"/>
          <w:spacing w:val="-15"/>
          <w:w w:val="95"/>
        </w:rPr>
        <w:t xml:space="preserve"> </w:t>
      </w:r>
      <w:r>
        <w:rPr>
          <w:color w:val="262525"/>
          <w:w w:val="95"/>
        </w:rPr>
        <w:t>this?</w:t>
      </w:r>
    </w:p>
    <w:p w14:paraId="1B6EBB35" w14:textId="77777777" w:rsidR="00272AE6" w:rsidRDefault="00272AE6">
      <w:pPr>
        <w:pStyle w:val="BodyText"/>
        <w:rPr>
          <w:sz w:val="28"/>
        </w:rPr>
      </w:pPr>
    </w:p>
    <w:p w14:paraId="02109C5A" w14:textId="77777777" w:rsidR="00272AE6" w:rsidRDefault="00272AE6">
      <w:pPr>
        <w:pStyle w:val="BodyText"/>
        <w:rPr>
          <w:sz w:val="28"/>
        </w:rPr>
      </w:pPr>
    </w:p>
    <w:p w14:paraId="524ACFBB" w14:textId="77777777" w:rsidR="00272AE6" w:rsidRDefault="00272AE6">
      <w:pPr>
        <w:pStyle w:val="BodyText"/>
        <w:spacing w:before="3"/>
        <w:rPr>
          <w:sz w:val="26"/>
        </w:rPr>
      </w:pPr>
    </w:p>
    <w:p w14:paraId="1B102B21" w14:textId="77777777" w:rsidR="00272AE6" w:rsidRDefault="006C1072">
      <w:pPr>
        <w:pStyle w:val="ListParagraph"/>
        <w:numPr>
          <w:ilvl w:val="0"/>
          <w:numId w:val="1"/>
        </w:numPr>
        <w:tabs>
          <w:tab w:val="left" w:pos="3239"/>
          <w:tab w:val="left" w:pos="3240"/>
        </w:tabs>
      </w:pPr>
      <w:r>
        <w:rPr>
          <w:color w:val="262525"/>
          <w:w w:val="95"/>
        </w:rPr>
        <w:t>When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seed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supply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increased,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what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happened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5"/>
          <w:w w:val="95"/>
        </w:rPr>
        <w:t xml:space="preserve"> </w:t>
      </w:r>
      <w:r>
        <w:rPr>
          <w:color w:val="262525"/>
          <w:w w:val="95"/>
        </w:rPr>
        <w:t>ﬁnches?</w:t>
      </w:r>
    </w:p>
    <w:p w14:paraId="56535493" w14:textId="77777777" w:rsidR="00272AE6" w:rsidRDefault="006C1072">
      <w:pPr>
        <w:pStyle w:val="BodyText"/>
        <w:spacing w:before="30"/>
        <w:ind w:left="2012" w:right="4388"/>
        <w:jc w:val="center"/>
      </w:pPr>
      <w:r>
        <w:rPr>
          <w:color w:val="262525"/>
        </w:rPr>
        <w:t xml:space="preserve">How do </w:t>
      </w:r>
      <w:proofErr w:type="spellStart"/>
      <w:r>
        <w:rPr>
          <w:color w:val="262525"/>
        </w:rPr>
        <w:t>you</w:t>
      </w:r>
      <w:proofErr w:type="spellEnd"/>
      <w:r>
        <w:rPr>
          <w:color w:val="262525"/>
        </w:rPr>
        <w:t xml:space="preserve"> account for this?</w:t>
      </w:r>
    </w:p>
    <w:p w14:paraId="55E05F19" w14:textId="77777777" w:rsidR="00272AE6" w:rsidRDefault="00272AE6">
      <w:pPr>
        <w:pStyle w:val="BodyText"/>
        <w:rPr>
          <w:sz w:val="28"/>
        </w:rPr>
      </w:pPr>
    </w:p>
    <w:p w14:paraId="1BAD17CD" w14:textId="77777777" w:rsidR="00272AE6" w:rsidRDefault="00272AE6">
      <w:pPr>
        <w:pStyle w:val="BodyText"/>
        <w:rPr>
          <w:sz w:val="28"/>
        </w:rPr>
      </w:pPr>
    </w:p>
    <w:p w14:paraId="5A76E585" w14:textId="77777777" w:rsidR="00272AE6" w:rsidRDefault="00272AE6">
      <w:pPr>
        <w:pStyle w:val="BodyText"/>
        <w:spacing w:before="4"/>
        <w:rPr>
          <w:sz w:val="40"/>
        </w:rPr>
      </w:pPr>
    </w:p>
    <w:p w14:paraId="1E4FF530" w14:textId="77777777" w:rsidR="00272AE6" w:rsidRDefault="006C1072">
      <w:pPr>
        <w:pStyle w:val="Heading3"/>
        <w:numPr>
          <w:ilvl w:val="0"/>
          <w:numId w:val="3"/>
        </w:numPr>
        <w:tabs>
          <w:tab w:val="left" w:pos="2880"/>
        </w:tabs>
        <w:spacing w:before="0"/>
        <w:ind w:left="2880"/>
        <w:jc w:val="left"/>
      </w:pPr>
      <w:r>
        <w:rPr>
          <w:color w:val="262525"/>
        </w:rPr>
        <w:t>Bigger Beaks, But</w:t>
      </w:r>
      <w:r>
        <w:rPr>
          <w:color w:val="262525"/>
          <w:spacing w:val="-7"/>
        </w:rPr>
        <w:t xml:space="preserve"> </w:t>
      </w:r>
      <w:r>
        <w:rPr>
          <w:color w:val="262525"/>
          <w:spacing w:val="-3"/>
        </w:rPr>
        <w:t>Why?</w:t>
      </w:r>
    </w:p>
    <w:p w14:paraId="7C7DEC0E" w14:textId="77777777" w:rsidR="00272AE6" w:rsidRDefault="006C1072">
      <w:pPr>
        <w:pStyle w:val="BodyText"/>
        <w:spacing w:before="2" w:line="268" w:lineRule="auto"/>
        <w:ind w:left="2880" w:right="1725"/>
        <w:jc w:val="both"/>
      </w:pPr>
      <w:r>
        <w:rPr>
          <w:color w:val="262525"/>
          <w:w w:val="90"/>
        </w:rPr>
        <w:t>When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team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returned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Daphne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spacing w:val="-3"/>
          <w:w w:val="90"/>
        </w:rPr>
        <w:t>Major,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they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found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only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one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seven</w:t>
      </w:r>
      <w:r>
        <w:rPr>
          <w:color w:val="262525"/>
          <w:spacing w:val="-13"/>
          <w:w w:val="90"/>
        </w:rPr>
        <w:t xml:space="preserve"> </w:t>
      </w:r>
      <w:r>
        <w:rPr>
          <w:color w:val="262525"/>
          <w:w w:val="90"/>
        </w:rPr>
        <w:t>ﬁnches survived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drought.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When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they</w:t>
      </w:r>
      <w:r>
        <w:rPr>
          <w:color w:val="262525"/>
          <w:spacing w:val="-10"/>
          <w:w w:val="90"/>
        </w:rPr>
        <w:t xml:space="preserve"> </w:t>
      </w:r>
      <w:r>
        <w:rPr>
          <w:color w:val="262525"/>
          <w:w w:val="90"/>
        </w:rPr>
        <w:t>measured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survivors,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they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found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w w:val="90"/>
        </w:rPr>
        <w:t>that</w:t>
      </w:r>
      <w:r>
        <w:rPr>
          <w:color w:val="262525"/>
          <w:spacing w:val="-9"/>
          <w:w w:val="90"/>
        </w:rPr>
        <w:t xml:space="preserve"> </w:t>
      </w:r>
      <w:r>
        <w:rPr>
          <w:color w:val="262525"/>
          <w:spacing w:val="-4"/>
          <w:w w:val="90"/>
        </w:rPr>
        <w:t xml:space="preserve">most </w:t>
      </w:r>
      <w:r>
        <w:rPr>
          <w:color w:val="262525"/>
          <w:w w:val="90"/>
        </w:rPr>
        <w:t>were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ﬁnches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with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big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beaks.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Why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do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you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think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>bigger-beaked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birds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survived</w:t>
      </w:r>
      <w:r>
        <w:rPr>
          <w:color w:val="262525"/>
          <w:spacing w:val="-20"/>
          <w:w w:val="90"/>
        </w:rPr>
        <w:t xml:space="preserve"> </w:t>
      </w:r>
      <w:r>
        <w:rPr>
          <w:color w:val="262525"/>
          <w:w w:val="90"/>
        </w:rPr>
        <w:t xml:space="preserve">bet- </w:t>
      </w:r>
      <w:proofErr w:type="spellStart"/>
      <w:r>
        <w:rPr>
          <w:color w:val="262525"/>
          <w:w w:val="95"/>
        </w:rPr>
        <w:t>ter</w:t>
      </w:r>
      <w:proofErr w:type="spellEnd"/>
      <w:r>
        <w:rPr>
          <w:color w:val="262525"/>
          <w:w w:val="95"/>
        </w:rPr>
        <w:t xml:space="preserve"> than the smaller-beaked</w:t>
      </w:r>
      <w:r>
        <w:rPr>
          <w:color w:val="262525"/>
          <w:spacing w:val="-3"/>
          <w:w w:val="95"/>
        </w:rPr>
        <w:t xml:space="preserve"> </w:t>
      </w:r>
      <w:r>
        <w:rPr>
          <w:color w:val="262525"/>
          <w:w w:val="95"/>
        </w:rPr>
        <w:t>birds?</w:t>
      </w:r>
    </w:p>
    <w:p w14:paraId="05D5C914" w14:textId="77777777" w:rsidR="00272AE6" w:rsidRDefault="00272AE6">
      <w:pPr>
        <w:pStyle w:val="BodyText"/>
        <w:rPr>
          <w:sz w:val="28"/>
        </w:rPr>
      </w:pPr>
    </w:p>
    <w:p w14:paraId="758FBEA2" w14:textId="77777777" w:rsidR="00272AE6" w:rsidRDefault="00272AE6">
      <w:pPr>
        <w:pStyle w:val="BodyText"/>
        <w:rPr>
          <w:sz w:val="28"/>
        </w:rPr>
      </w:pPr>
    </w:p>
    <w:p w14:paraId="269139CD" w14:textId="77777777" w:rsidR="00272AE6" w:rsidRDefault="00272AE6">
      <w:pPr>
        <w:pStyle w:val="BodyText"/>
        <w:rPr>
          <w:sz w:val="28"/>
        </w:rPr>
      </w:pPr>
    </w:p>
    <w:p w14:paraId="2C632525" w14:textId="77777777" w:rsidR="00272AE6" w:rsidRDefault="00272AE6">
      <w:pPr>
        <w:pStyle w:val="BodyText"/>
        <w:rPr>
          <w:sz w:val="28"/>
        </w:rPr>
      </w:pPr>
    </w:p>
    <w:p w14:paraId="7294D4B4" w14:textId="77777777" w:rsidR="00272AE6" w:rsidRDefault="00272AE6">
      <w:pPr>
        <w:pStyle w:val="BodyText"/>
        <w:rPr>
          <w:sz w:val="28"/>
        </w:rPr>
      </w:pPr>
    </w:p>
    <w:p w14:paraId="52B0FC8B" w14:textId="77777777" w:rsidR="00272AE6" w:rsidRDefault="00272AE6">
      <w:pPr>
        <w:pStyle w:val="BodyText"/>
        <w:rPr>
          <w:sz w:val="28"/>
        </w:rPr>
      </w:pPr>
    </w:p>
    <w:p w14:paraId="6AD543C6" w14:textId="77777777" w:rsidR="00272AE6" w:rsidRDefault="00272AE6">
      <w:pPr>
        <w:pStyle w:val="BodyText"/>
        <w:rPr>
          <w:sz w:val="28"/>
        </w:rPr>
      </w:pPr>
    </w:p>
    <w:p w14:paraId="1295F69F" w14:textId="77777777" w:rsidR="00272AE6" w:rsidRDefault="00272AE6">
      <w:pPr>
        <w:pStyle w:val="BodyText"/>
        <w:rPr>
          <w:sz w:val="28"/>
        </w:rPr>
      </w:pPr>
    </w:p>
    <w:p w14:paraId="1E22F6A0" w14:textId="77777777" w:rsidR="00272AE6" w:rsidRDefault="006C1072">
      <w:pPr>
        <w:pStyle w:val="Heading3"/>
        <w:numPr>
          <w:ilvl w:val="0"/>
          <w:numId w:val="3"/>
        </w:numPr>
        <w:tabs>
          <w:tab w:val="left" w:pos="2880"/>
        </w:tabs>
        <w:spacing w:before="199"/>
        <w:ind w:left="2880"/>
        <w:jc w:val="left"/>
      </w:pPr>
      <w:r>
        <w:rPr>
          <w:color w:val="262525"/>
        </w:rPr>
        <w:t>Consider</w:t>
      </w:r>
      <w:r>
        <w:rPr>
          <w:color w:val="262525"/>
          <w:spacing w:val="5"/>
        </w:rPr>
        <w:t xml:space="preserve"> </w:t>
      </w:r>
      <w:r>
        <w:rPr>
          <w:color w:val="262525"/>
        </w:rPr>
        <w:t>This</w:t>
      </w:r>
    </w:p>
    <w:p w14:paraId="3E5C08D4" w14:textId="77777777" w:rsidR="00272AE6" w:rsidRDefault="006C1072">
      <w:pPr>
        <w:pStyle w:val="BodyText"/>
        <w:spacing w:before="2" w:line="268" w:lineRule="auto"/>
        <w:ind w:left="2880" w:right="1725"/>
        <w:jc w:val="both"/>
      </w:pPr>
      <w:r>
        <w:rPr>
          <w:color w:val="262525"/>
          <w:w w:val="90"/>
        </w:rPr>
        <w:t>Beak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size</w:t>
      </w:r>
      <w:r>
        <w:rPr>
          <w:color w:val="262525"/>
          <w:spacing w:val="-3"/>
          <w:w w:val="90"/>
        </w:rPr>
        <w:t xml:space="preserve"> </w:t>
      </w:r>
      <w:r>
        <w:rPr>
          <w:color w:val="262525"/>
          <w:w w:val="90"/>
        </w:rPr>
        <w:t>is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3"/>
          <w:w w:val="90"/>
        </w:rPr>
        <w:t xml:space="preserve"> </w:t>
      </w:r>
      <w:r>
        <w:rPr>
          <w:color w:val="262525"/>
          <w:w w:val="90"/>
        </w:rPr>
        <w:t>variation</w:t>
      </w:r>
      <w:r>
        <w:rPr>
          <w:color w:val="262525"/>
          <w:spacing w:val="-3"/>
          <w:w w:val="90"/>
        </w:rPr>
        <w:t xml:space="preserve"> </w:t>
      </w:r>
      <w:r>
        <w:rPr>
          <w:color w:val="262525"/>
          <w:w w:val="90"/>
        </w:rPr>
        <w:t>that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is</w:t>
      </w:r>
      <w:r>
        <w:rPr>
          <w:color w:val="262525"/>
          <w:spacing w:val="-3"/>
          <w:w w:val="90"/>
        </w:rPr>
        <w:t xml:space="preserve"> </w:t>
      </w:r>
      <w:r>
        <w:rPr>
          <w:color w:val="262525"/>
          <w:w w:val="90"/>
        </w:rPr>
        <w:t>passed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from</w:t>
      </w:r>
      <w:r>
        <w:rPr>
          <w:color w:val="262525"/>
          <w:spacing w:val="-3"/>
          <w:w w:val="90"/>
        </w:rPr>
        <w:t xml:space="preserve"> </w:t>
      </w:r>
      <w:r>
        <w:rPr>
          <w:color w:val="262525"/>
          <w:w w:val="90"/>
        </w:rPr>
        <w:t>parents</w:t>
      </w:r>
      <w:r>
        <w:rPr>
          <w:color w:val="262525"/>
          <w:spacing w:val="-3"/>
          <w:w w:val="90"/>
        </w:rPr>
        <w:t xml:space="preserve"> </w:t>
      </w:r>
      <w:r>
        <w:rPr>
          <w:color w:val="262525"/>
          <w:w w:val="90"/>
        </w:rPr>
        <w:t>to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oﬀspring.</w:t>
      </w:r>
      <w:r>
        <w:rPr>
          <w:color w:val="262525"/>
          <w:spacing w:val="-5"/>
          <w:w w:val="90"/>
        </w:rPr>
        <w:t xml:space="preserve"> </w:t>
      </w:r>
      <w:r>
        <w:rPr>
          <w:color w:val="262525"/>
          <w:w w:val="90"/>
        </w:rPr>
        <w:t>When</w:t>
      </w:r>
      <w:r>
        <w:rPr>
          <w:color w:val="262525"/>
          <w:spacing w:val="-4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3"/>
          <w:w w:val="90"/>
        </w:rPr>
        <w:t xml:space="preserve"> </w:t>
      </w:r>
      <w:r>
        <w:rPr>
          <w:color w:val="262525"/>
          <w:w w:val="90"/>
        </w:rPr>
        <w:t>new generation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young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ﬁnches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was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measured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1978,</w:t>
      </w:r>
      <w:r>
        <w:rPr>
          <w:color w:val="262525"/>
          <w:spacing w:val="-21"/>
          <w:w w:val="90"/>
        </w:rPr>
        <w:t xml:space="preserve"> </w:t>
      </w:r>
      <w:r>
        <w:rPr>
          <w:color w:val="262525"/>
          <w:w w:val="90"/>
        </w:rPr>
        <w:t>there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were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many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>more</w:t>
      </w:r>
      <w:r>
        <w:rPr>
          <w:color w:val="262525"/>
          <w:spacing w:val="-22"/>
          <w:w w:val="90"/>
        </w:rPr>
        <w:t xml:space="preserve"> </w:t>
      </w:r>
      <w:r>
        <w:rPr>
          <w:color w:val="262525"/>
          <w:w w:val="90"/>
        </w:rPr>
        <w:t xml:space="preserve">young </w:t>
      </w:r>
      <w:r>
        <w:rPr>
          <w:color w:val="262525"/>
          <w:w w:val="95"/>
        </w:rPr>
        <w:t>birds with larger beaks. What</w:t>
      </w:r>
      <w:r>
        <w:rPr>
          <w:color w:val="262525"/>
          <w:spacing w:val="-11"/>
          <w:w w:val="95"/>
        </w:rPr>
        <w:t xml:space="preserve"> </w:t>
      </w:r>
      <w:r>
        <w:rPr>
          <w:color w:val="262525"/>
          <w:w w:val="95"/>
        </w:rPr>
        <w:t>happened?</w:t>
      </w:r>
    </w:p>
    <w:p w14:paraId="6BCB8966" w14:textId="77777777" w:rsidR="00272AE6" w:rsidRDefault="00272AE6">
      <w:pPr>
        <w:spacing w:line="268" w:lineRule="auto"/>
        <w:jc w:val="both"/>
        <w:sectPr w:rsidR="00272AE6">
          <w:pgSz w:w="12060" w:h="15660"/>
          <w:pgMar w:top="340" w:right="0" w:bottom="1200" w:left="680" w:header="0" w:footer="1009" w:gutter="0"/>
          <w:cols w:space="720"/>
        </w:sectPr>
      </w:pPr>
    </w:p>
    <w:p w14:paraId="7A630CD5" w14:textId="77777777" w:rsidR="00272AE6" w:rsidRDefault="00743751">
      <w:pPr>
        <w:pStyle w:val="Heading1"/>
        <w:ind w:right="73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49280639" wp14:editId="1F839FD0">
                <wp:simplePos x="0" y="0"/>
                <wp:positionH relativeFrom="page">
                  <wp:posOffset>6934835</wp:posOffset>
                </wp:positionH>
                <wp:positionV relativeFrom="paragraph">
                  <wp:posOffset>519430</wp:posOffset>
                </wp:positionV>
                <wp:extent cx="251460" cy="560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3617F" w14:textId="77777777" w:rsidR="00272AE6" w:rsidRDefault="006C1072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B8041"/>
                                <w:w w:val="90"/>
                                <w:sz w:val="28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0639" id="Text Box 3" o:spid="_x0000_s1030" type="#_x0000_t202" style="position:absolute;left:0;text-align:left;margin-left:546.05pt;margin-top:40.9pt;width:19.8pt;height:44.1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3C13617F" w14:textId="77777777" w:rsidR="00272AE6" w:rsidRDefault="006C1072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AB8041"/>
                          <w:w w:val="90"/>
                          <w:sz w:val="28"/>
                        </w:rPr>
                        <w:t>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072">
        <w:rPr>
          <w:color w:val="AB8041"/>
          <w:w w:val="94"/>
        </w:rPr>
        <w:t>5</w:t>
      </w:r>
    </w:p>
    <w:p w14:paraId="44F02E1B" w14:textId="77777777" w:rsidR="00272AE6" w:rsidRDefault="00272AE6">
      <w:pPr>
        <w:pStyle w:val="BodyText"/>
        <w:rPr>
          <w:sz w:val="20"/>
        </w:rPr>
      </w:pPr>
    </w:p>
    <w:p w14:paraId="4D259CD9" w14:textId="77777777" w:rsidR="00272AE6" w:rsidRDefault="00272AE6">
      <w:pPr>
        <w:pStyle w:val="BodyText"/>
        <w:rPr>
          <w:sz w:val="20"/>
        </w:rPr>
      </w:pPr>
    </w:p>
    <w:p w14:paraId="36FEFEE8" w14:textId="77777777" w:rsidR="00272AE6" w:rsidRDefault="00272AE6">
      <w:pPr>
        <w:pStyle w:val="BodyText"/>
        <w:rPr>
          <w:sz w:val="20"/>
        </w:rPr>
      </w:pPr>
    </w:p>
    <w:p w14:paraId="6F85EE75" w14:textId="77777777" w:rsidR="00272AE6" w:rsidRDefault="00743751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7969FA5" wp14:editId="08772F72">
                <wp:simplePos x="0" y="0"/>
                <wp:positionH relativeFrom="page">
                  <wp:posOffset>1097280</wp:posOffset>
                </wp:positionH>
                <wp:positionV relativeFrom="paragraph">
                  <wp:posOffset>151130</wp:posOffset>
                </wp:positionV>
                <wp:extent cx="4528820" cy="1270"/>
                <wp:effectExtent l="0" t="12700" r="508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7132"/>
                            <a:gd name="T2" fmla="+- 0 8860 1728"/>
                            <a:gd name="T3" fmla="*/ T2 w 7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32">
                              <a:moveTo>
                                <a:pt x="0" y="0"/>
                              </a:moveTo>
                              <a:lnTo>
                                <a:pt x="713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EE5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CD19" id="Freeform 2" o:spid="_x0000_s1026" style="position:absolute;margin-left:86.4pt;margin-top:11.9pt;width:356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" path="m,l7132,e" filled="f" strokecolor="#eee5d9" strokeweight="2pt">
                <v:path arrowok="t" o:connecttype="custom" o:connectlocs="0,0;4528820,0" o:connectangles="0,0"/>
                <w10:wrap type="topAndBottom" anchorx="page"/>
              </v:shape>
            </w:pict>
          </mc:Fallback>
        </mc:AlternateContent>
      </w:r>
    </w:p>
    <w:p w14:paraId="0019F917" w14:textId="77777777" w:rsidR="00272AE6" w:rsidRDefault="006C1072">
      <w:pPr>
        <w:pStyle w:val="Heading2"/>
      </w:pPr>
      <w:r>
        <w:rPr>
          <w:color w:val="AB8041"/>
        </w:rPr>
        <w:t>PART FOUR</w:t>
      </w:r>
    </w:p>
    <w:p w14:paraId="7F75A11F" w14:textId="77777777" w:rsidR="00272AE6" w:rsidRDefault="006C1072">
      <w:pPr>
        <w:spacing w:line="789" w:lineRule="exact"/>
        <w:ind w:left="1047"/>
        <w:rPr>
          <w:sz w:val="72"/>
        </w:rPr>
      </w:pPr>
      <w:r>
        <w:rPr>
          <w:color w:val="262525"/>
          <w:w w:val="95"/>
          <w:sz w:val="72"/>
        </w:rPr>
        <w:t>Be a science reporter</w:t>
      </w:r>
    </w:p>
    <w:p w14:paraId="5EB32430" w14:textId="77777777" w:rsidR="00272AE6" w:rsidRDefault="006C1072">
      <w:pPr>
        <w:pStyle w:val="BodyText"/>
        <w:spacing w:before="201" w:line="268" w:lineRule="auto"/>
        <w:ind w:left="1047" w:right="3196"/>
        <w:jc w:val="both"/>
      </w:pPr>
      <w:r>
        <w:rPr>
          <w:color w:val="262525"/>
          <w:spacing w:val="-4"/>
          <w:w w:val="90"/>
        </w:rPr>
        <w:t>Write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a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short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news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story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about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medium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ground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ﬁnches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on</w:t>
      </w:r>
      <w:r>
        <w:rPr>
          <w:color w:val="262525"/>
          <w:spacing w:val="-7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island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>of</w:t>
      </w:r>
      <w:r>
        <w:rPr>
          <w:color w:val="262525"/>
          <w:spacing w:val="-8"/>
          <w:w w:val="90"/>
        </w:rPr>
        <w:t xml:space="preserve"> </w:t>
      </w:r>
      <w:r>
        <w:rPr>
          <w:color w:val="262525"/>
          <w:w w:val="90"/>
        </w:rPr>
        <w:t xml:space="preserve">Daphne </w:t>
      </w:r>
      <w:r>
        <w:rPr>
          <w:color w:val="262525"/>
          <w:spacing w:val="-3"/>
          <w:w w:val="95"/>
        </w:rPr>
        <w:t>Major.</w:t>
      </w:r>
      <w:r>
        <w:rPr>
          <w:color w:val="262525"/>
          <w:spacing w:val="-30"/>
          <w:w w:val="95"/>
        </w:rPr>
        <w:t xml:space="preserve"> </w:t>
      </w:r>
      <w:r>
        <w:rPr>
          <w:color w:val="262525"/>
          <w:spacing w:val="-7"/>
          <w:w w:val="95"/>
        </w:rPr>
        <w:t>Tell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your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readers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about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how</w:t>
      </w:r>
      <w:r>
        <w:rPr>
          <w:color w:val="262525"/>
          <w:spacing w:val="-24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drought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of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1977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led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to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changes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in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>the</w:t>
      </w:r>
      <w:r>
        <w:rPr>
          <w:color w:val="262525"/>
          <w:spacing w:val="-25"/>
          <w:w w:val="95"/>
        </w:rPr>
        <w:t xml:space="preserve"> </w:t>
      </w:r>
      <w:r>
        <w:rPr>
          <w:color w:val="262525"/>
          <w:w w:val="95"/>
        </w:rPr>
        <w:t xml:space="preserve">char- </w:t>
      </w:r>
      <w:proofErr w:type="spellStart"/>
      <w:r>
        <w:rPr>
          <w:color w:val="262525"/>
          <w:w w:val="90"/>
        </w:rPr>
        <w:t>acteristics</w:t>
      </w:r>
      <w:proofErr w:type="spellEnd"/>
      <w:r>
        <w:rPr>
          <w:color w:val="262525"/>
          <w:w w:val="90"/>
        </w:rPr>
        <w:t xml:space="preserve"> of the ﬁnch population there. Based on what you have learned, explain why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you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think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ﬁnch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population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in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the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next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generation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had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larger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>beaks</w:t>
      </w:r>
      <w:r>
        <w:rPr>
          <w:color w:val="262525"/>
          <w:spacing w:val="-12"/>
          <w:w w:val="90"/>
        </w:rPr>
        <w:t xml:space="preserve"> </w:t>
      </w:r>
      <w:r>
        <w:rPr>
          <w:color w:val="262525"/>
          <w:w w:val="90"/>
        </w:rPr>
        <w:t>after</w:t>
      </w:r>
      <w:r>
        <w:rPr>
          <w:color w:val="262525"/>
          <w:spacing w:val="-11"/>
          <w:w w:val="90"/>
        </w:rPr>
        <w:t xml:space="preserve"> </w:t>
      </w:r>
      <w:r>
        <w:rPr>
          <w:color w:val="262525"/>
          <w:w w:val="90"/>
        </w:rPr>
        <w:t xml:space="preserve">the </w:t>
      </w:r>
      <w:r>
        <w:rPr>
          <w:color w:val="262525"/>
          <w:w w:val="95"/>
        </w:rPr>
        <w:t>drought.</w:t>
      </w:r>
    </w:p>
    <w:p w14:paraId="19802BB8" w14:textId="77777777" w:rsidR="00272AE6" w:rsidRDefault="006C1072">
      <w:pPr>
        <w:pStyle w:val="BodyText"/>
        <w:spacing w:before="219"/>
        <w:ind w:left="1047"/>
      </w:pPr>
      <w:r>
        <w:rPr>
          <w:rFonts w:ascii="Arial" w:hAnsi="Arial"/>
          <w:color w:val="AB8041"/>
          <w:sz w:val="28"/>
        </w:rPr>
        <w:t xml:space="preserve">P.S. </w:t>
      </w:r>
      <w:r>
        <w:rPr>
          <w:color w:val="262525"/>
        </w:rPr>
        <w:t>Don’t forget the headline.</w:t>
      </w:r>
    </w:p>
    <w:sectPr w:rsidR="00272AE6">
      <w:pgSz w:w="12060" w:h="15660"/>
      <w:pgMar w:top="340" w:right="0" w:bottom="1200" w:left="68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D04E" w14:textId="77777777" w:rsidR="00CD19D0" w:rsidRDefault="00CD19D0">
      <w:r>
        <w:separator/>
      </w:r>
    </w:p>
  </w:endnote>
  <w:endnote w:type="continuationSeparator" w:id="0">
    <w:p w14:paraId="59900EC8" w14:textId="77777777" w:rsidR="00CD19D0" w:rsidRDefault="00CD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F24B" w14:textId="77777777" w:rsidR="00272AE6" w:rsidRDefault="007437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1648" behindDoc="1" locked="0" layoutInCell="1" allowOverlap="1" wp14:anchorId="78AD84E9" wp14:editId="33D0D94E">
              <wp:simplePos x="0" y="0"/>
              <wp:positionH relativeFrom="page">
                <wp:posOffset>474980</wp:posOffset>
              </wp:positionH>
              <wp:positionV relativeFrom="page">
                <wp:posOffset>9163685</wp:posOffset>
              </wp:positionV>
              <wp:extent cx="419100" cy="31623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4A4BE" w14:textId="77777777" w:rsidR="00272AE6" w:rsidRDefault="006C1072">
                          <w:pPr>
                            <w:spacing w:before="20"/>
                            <w:ind w:left="60"/>
                            <w:rPr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6252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D84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7.4pt;margin-top:721.55pt;width:33pt;height:24.9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" filled="f" stroked="f">
              <v:path arrowok="t"/>
              <v:textbox inset="0,0,0,0">
                <w:txbxContent>
                  <w:p w14:paraId="3004A4BE" w14:textId="77777777" w:rsidR="00272AE6" w:rsidRDefault="006C1072">
                    <w:pPr>
                      <w:spacing w:before="20"/>
                      <w:ind w:left="60"/>
                      <w:rPr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color w:val="26252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92672" behindDoc="1" locked="0" layoutInCell="1" allowOverlap="1" wp14:anchorId="6E2D4625" wp14:editId="59E8FE37">
              <wp:simplePos x="0" y="0"/>
              <wp:positionH relativeFrom="page">
                <wp:posOffset>4803775</wp:posOffset>
              </wp:positionH>
              <wp:positionV relativeFrom="page">
                <wp:posOffset>9244965</wp:posOffset>
              </wp:positionV>
              <wp:extent cx="1774825" cy="15875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48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8F0EA" w14:textId="77777777" w:rsidR="00272AE6" w:rsidRDefault="006C10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Galápagos</w:t>
                          </w:r>
                          <w:r>
                            <w:rPr>
                              <w:rFonts w:ascii="Arial" w:hAnsi="Arial"/>
                              <w:color w:val="262525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Finches:</w:t>
                          </w:r>
                          <w:r>
                            <w:rPr>
                              <w:rFonts w:ascii="Arial" w:hAnsi="Arial"/>
                              <w:color w:val="262525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Famous</w:t>
                          </w:r>
                          <w:r>
                            <w:rPr>
                              <w:rFonts w:ascii="Arial" w:hAnsi="Arial"/>
                              <w:color w:val="262525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62525"/>
                              <w:sz w:val="18"/>
                            </w:rPr>
                            <w:t>Beaks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D4625" id="Text Box 1" o:spid="_x0000_s1034" type="#_x0000_t202" style="position:absolute;margin-left:378.25pt;margin-top:727.95pt;width:139.75pt;height:12.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" filled="f" stroked="f">
              <v:path arrowok="t"/>
              <v:textbox inset="0,0,0,0">
                <w:txbxContent>
                  <w:p w14:paraId="13A8F0EA" w14:textId="77777777" w:rsidR="00272AE6" w:rsidRDefault="006C1072">
                    <w:pPr>
                      <w:spacing w:before="15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62525"/>
                        <w:sz w:val="18"/>
                      </w:rPr>
                      <w:t>Galápagos</w:t>
                    </w:r>
                    <w:r>
                      <w:rPr>
                        <w:rFonts w:ascii="Arial" w:hAnsi="Arial"/>
                        <w:color w:val="262525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62525"/>
                        <w:sz w:val="18"/>
                      </w:rPr>
                      <w:t>Finches:</w:t>
                    </w:r>
                    <w:r>
                      <w:rPr>
                        <w:rFonts w:ascii="Arial" w:hAnsi="Arial"/>
                        <w:color w:val="262525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62525"/>
                        <w:sz w:val="18"/>
                      </w:rPr>
                      <w:t>Famous</w:t>
                    </w:r>
                    <w:r>
                      <w:rPr>
                        <w:rFonts w:ascii="Arial" w:hAnsi="Arial"/>
                        <w:color w:val="262525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62525"/>
                        <w:sz w:val="18"/>
                      </w:rPr>
                      <w:t>Beaks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7043" w14:textId="77777777" w:rsidR="00272AE6" w:rsidRDefault="007437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9600" behindDoc="1" locked="0" layoutInCell="1" allowOverlap="1" wp14:anchorId="5A6D58B9" wp14:editId="2FF19BC2">
              <wp:simplePos x="0" y="0"/>
              <wp:positionH relativeFrom="page">
                <wp:posOffset>6751320</wp:posOffset>
              </wp:positionH>
              <wp:positionV relativeFrom="page">
                <wp:posOffset>9163685</wp:posOffset>
              </wp:positionV>
              <wp:extent cx="419100" cy="31623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275EB" w14:textId="77777777" w:rsidR="00272AE6" w:rsidRDefault="006C1072">
                          <w:pPr>
                            <w:spacing w:before="20"/>
                            <w:ind w:left="60"/>
                            <w:rPr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62525"/>
                              <w:w w:val="10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D58B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31.6pt;margin-top:721.55pt;width:33pt;height:24.9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" filled="f" stroked="f">
              <v:path arrowok="t"/>
              <v:textbox inset="0,0,0,0">
                <w:txbxContent>
                  <w:p w14:paraId="59C275EB" w14:textId="77777777" w:rsidR="00272AE6" w:rsidRDefault="006C1072">
                    <w:pPr>
                      <w:spacing w:before="20"/>
                      <w:ind w:left="60"/>
                      <w:rPr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color w:val="262525"/>
                        <w:w w:val="10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90624" behindDoc="1" locked="0" layoutInCell="1" allowOverlap="1" wp14:anchorId="62F12031" wp14:editId="576CD2EA">
              <wp:simplePos x="0" y="0"/>
              <wp:positionH relativeFrom="page">
                <wp:posOffset>1084580</wp:posOffset>
              </wp:positionH>
              <wp:positionV relativeFrom="page">
                <wp:posOffset>9244965</wp:posOffset>
              </wp:positionV>
              <wp:extent cx="3526155" cy="158750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61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96025" w14:textId="77777777" w:rsidR="00272AE6" w:rsidRDefault="006C1072">
                          <w:pPr>
                            <w:spacing w:before="15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Virus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Whale: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Exploring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Evolution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Creatures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Small</w:t>
                          </w:r>
                          <w:r>
                            <w:rPr>
                              <w:rFonts w:ascii="Arial"/>
                              <w:color w:val="262525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62525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525"/>
                              <w:sz w:val="18"/>
                            </w:rPr>
                            <w:t>Large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12031" id="_x0000_s1036" type="#_x0000_t202" style="position:absolute;margin-left:85.4pt;margin-top:727.95pt;width:277.65pt;height:12.5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" filled="f" stroked="f">
              <v:path arrowok="t"/>
              <v:textbox inset="0,0,0,0">
                <w:txbxContent>
                  <w:p w14:paraId="74C96025" w14:textId="77777777" w:rsidR="00272AE6" w:rsidRDefault="006C1072">
                    <w:pPr>
                      <w:spacing w:before="15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62525"/>
                        <w:sz w:val="18"/>
                      </w:rPr>
                      <w:t>Virus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Whale: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Exploring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Evolution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Creatures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Small</w:t>
                    </w:r>
                    <w:r>
                      <w:rPr>
                        <w:rFonts w:ascii="Arial"/>
                        <w:color w:val="262525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262525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62525"/>
                        <w:sz w:val="18"/>
                      </w:rPr>
                      <w:t>Large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B292" w14:textId="77777777" w:rsidR="00CD19D0" w:rsidRDefault="00CD19D0">
      <w:r>
        <w:separator/>
      </w:r>
    </w:p>
  </w:footnote>
  <w:footnote w:type="continuationSeparator" w:id="0">
    <w:p w14:paraId="5E947C0B" w14:textId="77777777" w:rsidR="00CD19D0" w:rsidRDefault="00CD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85F2" w14:textId="77777777" w:rsidR="00272AE6" w:rsidRDefault="00743751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8576" behindDoc="1" locked="0" layoutInCell="1" allowOverlap="1" wp14:anchorId="78ED8D09" wp14:editId="4C4878FF">
              <wp:simplePos x="0" y="0"/>
              <wp:positionH relativeFrom="page">
                <wp:posOffset>1574165</wp:posOffset>
              </wp:positionH>
              <wp:positionV relativeFrom="page">
                <wp:posOffset>-3175</wp:posOffset>
              </wp:positionV>
              <wp:extent cx="4509770" cy="139065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97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BB924" w14:textId="77777777" w:rsidR="00272AE6" w:rsidRDefault="006C107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Copyright © 2006 NSTA. All rights reserved. For more information, go to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www.nsta.org/permissions.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D8D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23.95pt;margin-top:-.25pt;width:355.1pt;height:10.9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" filled="f" stroked="f">
              <v:path arrowok="t"/>
              <v:textbox inset="0,0,0,0">
                <w:txbxContent>
                  <w:p w14:paraId="443BB924" w14:textId="77777777" w:rsidR="00272AE6" w:rsidRDefault="006C1072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Copyright © 2006 NSTA. All rights reserved. For more information, go to </w:t>
                    </w: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www.nsta.org/permissions.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F208" w14:textId="77777777" w:rsidR="00272AE6" w:rsidRDefault="00743751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7552" behindDoc="1" locked="0" layoutInCell="1" allowOverlap="1" wp14:anchorId="1356A9AD" wp14:editId="7EB81FEB">
              <wp:simplePos x="0" y="0"/>
              <wp:positionH relativeFrom="page">
                <wp:posOffset>1574165</wp:posOffset>
              </wp:positionH>
              <wp:positionV relativeFrom="page">
                <wp:posOffset>-3175</wp:posOffset>
              </wp:positionV>
              <wp:extent cx="4509770" cy="139065"/>
              <wp:effectExtent l="0" t="0" r="0" b="0"/>
              <wp:wrapNone/>
              <wp:docPr id="2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97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EE207" w14:textId="77777777" w:rsidR="00272AE6" w:rsidRDefault="006C107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Copyright © 2006 NSTA. All rights reserved. For more information, go to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</w:rPr>
                              <w:t>www.nsta.org/permissions.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A9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23.95pt;margin-top:-.25pt;width:355.1pt;height:10.95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" filled="f" stroked="f">
              <v:path arrowok="t"/>
              <v:textbox inset="0,0,0,0">
                <w:txbxContent>
                  <w:p w14:paraId="294EE207" w14:textId="77777777" w:rsidR="00272AE6" w:rsidRDefault="006C1072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Copyright © 2006 NSTA. All rights reserved. For more information, go to </w:t>
                    </w:r>
                    <w:hyperlink r:id="rId2">
                      <w:r>
                        <w:rPr>
                          <w:rFonts w:ascii="Arial" w:hAnsi="Arial"/>
                          <w:sz w:val="16"/>
                        </w:rPr>
                        <w:t>www.nsta.org/permissions.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51BC9"/>
    <w:multiLevelType w:val="hybridMultilevel"/>
    <w:tmpl w:val="37A2B1A0"/>
    <w:lvl w:ilvl="0" w:tplc="E7C626AE">
      <w:start w:val="1"/>
      <w:numFmt w:val="lowerLetter"/>
      <w:lvlText w:val="%1"/>
      <w:lvlJc w:val="left"/>
      <w:pPr>
        <w:ind w:left="1768" w:hanging="361"/>
        <w:jc w:val="lef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1" w:tplc="31F00B02">
      <w:numFmt w:val="bullet"/>
      <w:lvlText w:val="•"/>
      <w:lvlJc w:val="left"/>
      <w:pPr>
        <w:ind w:left="2722" w:hanging="361"/>
      </w:pPr>
      <w:rPr>
        <w:rFonts w:hint="default"/>
      </w:rPr>
    </w:lvl>
    <w:lvl w:ilvl="2" w:tplc="AB9C0F60">
      <w:numFmt w:val="bullet"/>
      <w:lvlText w:val="•"/>
      <w:lvlJc w:val="left"/>
      <w:pPr>
        <w:ind w:left="3684" w:hanging="361"/>
      </w:pPr>
      <w:rPr>
        <w:rFonts w:hint="default"/>
      </w:rPr>
    </w:lvl>
    <w:lvl w:ilvl="3" w:tplc="1D2ED67A">
      <w:numFmt w:val="bullet"/>
      <w:lvlText w:val="•"/>
      <w:lvlJc w:val="left"/>
      <w:pPr>
        <w:ind w:left="4646" w:hanging="361"/>
      </w:pPr>
      <w:rPr>
        <w:rFonts w:hint="default"/>
      </w:rPr>
    </w:lvl>
    <w:lvl w:ilvl="4" w:tplc="C8EA3BA6">
      <w:numFmt w:val="bullet"/>
      <w:lvlText w:val="•"/>
      <w:lvlJc w:val="left"/>
      <w:pPr>
        <w:ind w:left="5608" w:hanging="361"/>
      </w:pPr>
      <w:rPr>
        <w:rFonts w:hint="default"/>
      </w:rPr>
    </w:lvl>
    <w:lvl w:ilvl="5" w:tplc="D74C2386">
      <w:numFmt w:val="bullet"/>
      <w:lvlText w:val="•"/>
      <w:lvlJc w:val="left"/>
      <w:pPr>
        <w:ind w:left="6570" w:hanging="361"/>
      </w:pPr>
      <w:rPr>
        <w:rFonts w:hint="default"/>
      </w:rPr>
    </w:lvl>
    <w:lvl w:ilvl="6" w:tplc="5718C410">
      <w:numFmt w:val="bullet"/>
      <w:lvlText w:val="•"/>
      <w:lvlJc w:val="left"/>
      <w:pPr>
        <w:ind w:left="7532" w:hanging="361"/>
      </w:pPr>
      <w:rPr>
        <w:rFonts w:hint="default"/>
      </w:rPr>
    </w:lvl>
    <w:lvl w:ilvl="7" w:tplc="2D0A4236">
      <w:numFmt w:val="bullet"/>
      <w:lvlText w:val="•"/>
      <w:lvlJc w:val="left"/>
      <w:pPr>
        <w:ind w:left="8494" w:hanging="361"/>
      </w:pPr>
      <w:rPr>
        <w:rFonts w:hint="default"/>
      </w:rPr>
    </w:lvl>
    <w:lvl w:ilvl="8" w:tplc="8834D888">
      <w:numFmt w:val="bullet"/>
      <w:lvlText w:val="•"/>
      <w:lvlJc w:val="left"/>
      <w:pPr>
        <w:ind w:left="9456" w:hanging="361"/>
      </w:pPr>
      <w:rPr>
        <w:rFonts w:hint="default"/>
      </w:rPr>
    </w:lvl>
  </w:abstractNum>
  <w:abstractNum w:abstractNumId="1" w15:restartNumberingAfterBreak="0">
    <w:nsid w:val="458368E2"/>
    <w:multiLevelType w:val="hybridMultilevel"/>
    <w:tmpl w:val="E47E6D58"/>
    <w:lvl w:ilvl="0" w:tplc="4370A2F8">
      <w:numFmt w:val="bullet"/>
      <w:lvlText w:val=""/>
      <w:lvlJc w:val="left"/>
      <w:pPr>
        <w:ind w:left="1768" w:hanging="360"/>
      </w:pPr>
      <w:rPr>
        <w:rFonts w:ascii="Wingdings" w:eastAsia="Wingdings" w:hAnsi="Wingdings" w:cs="Wingdings" w:hint="default"/>
        <w:color w:val="AB8041"/>
        <w:spacing w:val="-6"/>
        <w:w w:val="84"/>
        <w:sz w:val="16"/>
        <w:szCs w:val="16"/>
      </w:rPr>
    </w:lvl>
    <w:lvl w:ilvl="1" w:tplc="6F406834">
      <w:numFmt w:val="bullet"/>
      <w:lvlText w:val="•"/>
      <w:lvlJc w:val="left"/>
      <w:pPr>
        <w:ind w:left="2722" w:hanging="360"/>
      </w:pPr>
      <w:rPr>
        <w:rFonts w:hint="default"/>
      </w:rPr>
    </w:lvl>
    <w:lvl w:ilvl="2" w:tplc="F04AD346">
      <w:numFmt w:val="bullet"/>
      <w:lvlText w:val="•"/>
      <w:lvlJc w:val="left"/>
      <w:pPr>
        <w:ind w:left="3684" w:hanging="360"/>
      </w:pPr>
      <w:rPr>
        <w:rFonts w:hint="default"/>
      </w:rPr>
    </w:lvl>
    <w:lvl w:ilvl="3" w:tplc="C7189A8A">
      <w:numFmt w:val="bullet"/>
      <w:lvlText w:val="•"/>
      <w:lvlJc w:val="left"/>
      <w:pPr>
        <w:ind w:left="4646" w:hanging="360"/>
      </w:pPr>
      <w:rPr>
        <w:rFonts w:hint="default"/>
      </w:rPr>
    </w:lvl>
    <w:lvl w:ilvl="4" w:tplc="38EAC6EE">
      <w:numFmt w:val="bullet"/>
      <w:lvlText w:val="•"/>
      <w:lvlJc w:val="left"/>
      <w:pPr>
        <w:ind w:left="5608" w:hanging="360"/>
      </w:pPr>
      <w:rPr>
        <w:rFonts w:hint="default"/>
      </w:rPr>
    </w:lvl>
    <w:lvl w:ilvl="5" w:tplc="3B8277B2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56E7CB8">
      <w:numFmt w:val="bullet"/>
      <w:lvlText w:val="•"/>
      <w:lvlJc w:val="left"/>
      <w:pPr>
        <w:ind w:left="7532" w:hanging="360"/>
      </w:pPr>
      <w:rPr>
        <w:rFonts w:hint="default"/>
      </w:rPr>
    </w:lvl>
    <w:lvl w:ilvl="7" w:tplc="1346B95C">
      <w:numFmt w:val="bullet"/>
      <w:lvlText w:val="•"/>
      <w:lvlJc w:val="left"/>
      <w:pPr>
        <w:ind w:left="8494" w:hanging="360"/>
      </w:pPr>
      <w:rPr>
        <w:rFonts w:hint="default"/>
      </w:rPr>
    </w:lvl>
    <w:lvl w:ilvl="8" w:tplc="7BC4861A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2" w15:restartNumberingAfterBreak="0">
    <w:nsid w:val="4A6E2726"/>
    <w:multiLevelType w:val="hybridMultilevel"/>
    <w:tmpl w:val="5164E722"/>
    <w:lvl w:ilvl="0" w:tplc="C01C9390">
      <w:start w:val="1"/>
      <w:numFmt w:val="decimal"/>
      <w:lvlText w:val="%1"/>
      <w:lvlJc w:val="left"/>
      <w:pPr>
        <w:ind w:left="1408" w:hanging="360"/>
        <w:jc w:val="right"/>
      </w:pPr>
      <w:rPr>
        <w:rFonts w:ascii="Arial" w:eastAsia="Arial" w:hAnsi="Arial" w:cs="Arial" w:hint="default"/>
        <w:color w:val="AB8041"/>
        <w:w w:val="107"/>
        <w:sz w:val="36"/>
        <w:szCs w:val="36"/>
      </w:rPr>
    </w:lvl>
    <w:lvl w:ilvl="1" w:tplc="A9D277EC">
      <w:start w:val="1"/>
      <w:numFmt w:val="lowerLetter"/>
      <w:lvlText w:val="%2"/>
      <w:lvlJc w:val="left"/>
      <w:pPr>
        <w:ind w:left="1768" w:hanging="361"/>
        <w:jc w:val="lef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2" w:tplc="3D0AF3E8"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976C9EB2">
      <w:numFmt w:val="bullet"/>
      <w:lvlText w:val="•"/>
      <w:lvlJc w:val="left"/>
      <w:pPr>
        <w:ind w:left="3897" w:hanging="361"/>
      </w:pPr>
      <w:rPr>
        <w:rFonts w:hint="default"/>
      </w:rPr>
    </w:lvl>
    <w:lvl w:ilvl="4" w:tplc="80B65EA2"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D67609DA">
      <w:numFmt w:val="bullet"/>
      <w:lvlText w:val="•"/>
      <w:lvlJc w:val="left"/>
      <w:pPr>
        <w:ind w:left="6035" w:hanging="361"/>
      </w:pPr>
      <w:rPr>
        <w:rFonts w:hint="default"/>
      </w:rPr>
    </w:lvl>
    <w:lvl w:ilvl="6" w:tplc="5AF2691C">
      <w:numFmt w:val="bullet"/>
      <w:lvlText w:val="•"/>
      <w:lvlJc w:val="left"/>
      <w:pPr>
        <w:ind w:left="7104" w:hanging="361"/>
      </w:pPr>
      <w:rPr>
        <w:rFonts w:hint="default"/>
      </w:rPr>
    </w:lvl>
    <w:lvl w:ilvl="7" w:tplc="EDA0ABF4">
      <w:numFmt w:val="bullet"/>
      <w:lvlText w:val="•"/>
      <w:lvlJc w:val="left"/>
      <w:pPr>
        <w:ind w:left="8173" w:hanging="361"/>
      </w:pPr>
      <w:rPr>
        <w:rFonts w:hint="default"/>
      </w:rPr>
    </w:lvl>
    <w:lvl w:ilvl="8" w:tplc="2DFC75EE">
      <w:numFmt w:val="bullet"/>
      <w:lvlText w:val="•"/>
      <w:lvlJc w:val="left"/>
      <w:pPr>
        <w:ind w:left="9242" w:hanging="361"/>
      </w:pPr>
      <w:rPr>
        <w:rFonts w:hint="default"/>
      </w:rPr>
    </w:lvl>
  </w:abstractNum>
  <w:abstractNum w:abstractNumId="3" w15:restartNumberingAfterBreak="0">
    <w:nsid w:val="63620019"/>
    <w:multiLevelType w:val="hybridMultilevel"/>
    <w:tmpl w:val="D1C06A60"/>
    <w:lvl w:ilvl="0" w:tplc="616273B4">
      <w:start w:val="1"/>
      <w:numFmt w:val="lowerLetter"/>
      <w:lvlText w:val="%1"/>
      <w:lvlJc w:val="left"/>
      <w:pPr>
        <w:ind w:left="3240" w:hanging="361"/>
        <w:jc w:val="left"/>
      </w:pPr>
      <w:rPr>
        <w:rFonts w:ascii="Arial" w:eastAsia="Arial" w:hAnsi="Arial" w:cs="Arial" w:hint="default"/>
        <w:color w:val="AB8041"/>
        <w:w w:val="104"/>
        <w:sz w:val="22"/>
        <w:szCs w:val="22"/>
      </w:rPr>
    </w:lvl>
    <w:lvl w:ilvl="1" w:tplc="56125428">
      <w:numFmt w:val="bullet"/>
      <w:lvlText w:val="•"/>
      <w:lvlJc w:val="left"/>
      <w:pPr>
        <w:ind w:left="4054" w:hanging="361"/>
      </w:pPr>
      <w:rPr>
        <w:rFonts w:hint="default"/>
      </w:rPr>
    </w:lvl>
    <w:lvl w:ilvl="2" w:tplc="E982E55E">
      <w:numFmt w:val="bullet"/>
      <w:lvlText w:val="•"/>
      <w:lvlJc w:val="left"/>
      <w:pPr>
        <w:ind w:left="4868" w:hanging="361"/>
      </w:pPr>
      <w:rPr>
        <w:rFonts w:hint="default"/>
      </w:rPr>
    </w:lvl>
    <w:lvl w:ilvl="3" w:tplc="D8CC912E">
      <w:numFmt w:val="bullet"/>
      <w:lvlText w:val="•"/>
      <w:lvlJc w:val="left"/>
      <w:pPr>
        <w:ind w:left="5682" w:hanging="361"/>
      </w:pPr>
      <w:rPr>
        <w:rFonts w:hint="default"/>
      </w:rPr>
    </w:lvl>
    <w:lvl w:ilvl="4" w:tplc="07605B0A">
      <w:numFmt w:val="bullet"/>
      <w:lvlText w:val="•"/>
      <w:lvlJc w:val="left"/>
      <w:pPr>
        <w:ind w:left="6496" w:hanging="361"/>
      </w:pPr>
      <w:rPr>
        <w:rFonts w:hint="default"/>
      </w:rPr>
    </w:lvl>
    <w:lvl w:ilvl="5" w:tplc="0BCCCCE8">
      <w:numFmt w:val="bullet"/>
      <w:lvlText w:val="•"/>
      <w:lvlJc w:val="left"/>
      <w:pPr>
        <w:ind w:left="7310" w:hanging="361"/>
      </w:pPr>
      <w:rPr>
        <w:rFonts w:hint="default"/>
      </w:rPr>
    </w:lvl>
    <w:lvl w:ilvl="6" w:tplc="56289D06">
      <w:numFmt w:val="bullet"/>
      <w:lvlText w:val="•"/>
      <w:lvlJc w:val="left"/>
      <w:pPr>
        <w:ind w:left="8124" w:hanging="361"/>
      </w:pPr>
      <w:rPr>
        <w:rFonts w:hint="default"/>
      </w:rPr>
    </w:lvl>
    <w:lvl w:ilvl="7" w:tplc="7A64C388"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F0F0F214">
      <w:numFmt w:val="bullet"/>
      <w:lvlText w:val="•"/>
      <w:lvlJc w:val="left"/>
      <w:pPr>
        <w:ind w:left="9752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E6"/>
    <w:rsid w:val="000A4BE7"/>
    <w:rsid w:val="00272AE6"/>
    <w:rsid w:val="003444C8"/>
    <w:rsid w:val="006C1072"/>
    <w:rsid w:val="00743751"/>
    <w:rsid w:val="00C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F0278"/>
  <w15:docId w15:val="{75C372BB-9FFF-BD40-BA8C-6B3F5FF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9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25" w:line="614" w:lineRule="exact"/>
      <w:ind w:left="1047"/>
      <w:outlineLvl w:val="1"/>
    </w:pPr>
    <w:rPr>
      <w:rFonts w:ascii="Arial" w:eastAsia="Arial" w:hAnsi="Arial" w:cs="Arial"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20"/>
      <w:ind w:left="2880" w:hanging="360"/>
      <w:outlineLvl w:val="2"/>
    </w:pPr>
    <w:rPr>
      <w:rFonts w:ascii="Arial" w:eastAsia="Arial" w:hAnsi="Arial" w:cs="Arial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98"/>
      <w:ind w:left="102"/>
      <w:outlineLvl w:val="3"/>
    </w:pPr>
    <w:rPr>
      <w:rFonts w:ascii="Arial" w:eastAsia="Arial" w:hAnsi="Arial" w:cs="Arial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19"/>
      <w:ind w:left="20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8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ta.org/permissions" TargetMode="External"/><Relationship Id="rId1" Type="http://schemas.openxmlformats.org/officeDocument/2006/relationships/hyperlink" Target="http://www.nsta.org/permission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ta.org/permissions" TargetMode="External"/><Relationship Id="rId1" Type="http://schemas.openxmlformats.org/officeDocument/2006/relationships/hyperlink" Target="http://www.nsta.org/per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FRONT_P i-xxiv.indd</dc:title>
  <cp:lastModifiedBy>Smith, Debbra L</cp:lastModifiedBy>
  <cp:revision>2</cp:revision>
  <dcterms:created xsi:type="dcterms:W3CDTF">2020-05-18T16:44:00Z</dcterms:created>
  <dcterms:modified xsi:type="dcterms:W3CDTF">2020-05-18T16:44:00Z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2008-08-22T00:00:00Z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2020-05-05T00:00:00Z</vt:filetime>
  </property>
</Properties>
</file>